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73"/>
        <w:gridCol w:w="115"/>
        <w:gridCol w:w="558"/>
        <w:gridCol w:w="115"/>
        <w:gridCol w:w="115"/>
        <w:gridCol w:w="114"/>
        <w:gridCol w:w="115"/>
        <w:gridCol w:w="229"/>
        <w:gridCol w:w="215"/>
        <w:gridCol w:w="459"/>
        <w:gridCol w:w="114"/>
        <w:gridCol w:w="115"/>
        <w:gridCol w:w="559"/>
        <w:gridCol w:w="114"/>
        <w:gridCol w:w="115"/>
        <w:gridCol w:w="903"/>
        <w:gridCol w:w="558"/>
        <w:gridCol w:w="115"/>
        <w:gridCol w:w="115"/>
        <w:gridCol w:w="114"/>
        <w:gridCol w:w="330"/>
        <w:gridCol w:w="458"/>
        <w:gridCol w:w="330"/>
        <w:gridCol w:w="458"/>
        <w:gridCol w:w="230"/>
        <w:gridCol w:w="114"/>
        <w:gridCol w:w="100"/>
        <w:gridCol w:w="344"/>
        <w:gridCol w:w="115"/>
        <w:gridCol w:w="115"/>
        <w:gridCol w:w="114"/>
        <w:gridCol w:w="215"/>
        <w:gridCol w:w="115"/>
        <w:gridCol w:w="114"/>
        <w:gridCol w:w="115"/>
        <w:gridCol w:w="229"/>
        <w:gridCol w:w="330"/>
        <w:gridCol w:w="114"/>
        <w:gridCol w:w="115"/>
        <w:gridCol w:w="115"/>
        <w:gridCol w:w="458"/>
        <w:gridCol w:w="215"/>
        <w:gridCol w:w="115"/>
        <w:gridCol w:w="114"/>
        <w:gridCol w:w="230"/>
        <w:gridCol w:w="114"/>
        <w:gridCol w:w="1118"/>
        <w:gridCol w:w="688"/>
        <w:gridCol w:w="57"/>
      </w:tblGrid>
      <w:tr w:rsidR="00B23AF7" w14:paraId="12FD55B0" w14:textId="77777777">
        <w:trPr>
          <w:trHeight w:val="673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41D8DD6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 ОТЧЕТ О ВЫПОЛНЕНИИ</w:t>
            </w:r>
          </w:p>
          <w:p w14:paraId="37B29B2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ГОСУДАРСТВЕННОГО ЗАДАНИЯ № 054-00359-25-04 </w:t>
            </w:r>
          </w:p>
        </w:tc>
        <w:tc>
          <w:tcPr>
            <w:tcW w:w="57" w:type="dxa"/>
          </w:tcPr>
          <w:p w14:paraId="59F7D042" w14:textId="77777777" w:rsidR="00B23AF7" w:rsidRDefault="00B23AF7"/>
        </w:tc>
      </w:tr>
      <w:tr w:rsidR="00B23AF7" w14:paraId="7E084311" w14:textId="77777777">
        <w:trPr>
          <w:trHeight w:val="459"/>
        </w:trPr>
        <w:tc>
          <w:tcPr>
            <w:tcW w:w="15575" w:type="dxa"/>
            <w:gridSpan w:val="49"/>
            <w:shd w:val="clear" w:color="auto" w:fill="auto"/>
          </w:tcPr>
          <w:p w14:paraId="1BCCEF0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2025 год и</w:t>
            </w:r>
          </w:p>
          <w:p w14:paraId="1FFA617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плановый период 2026 и 2027 годов</w:t>
            </w:r>
          </w:p>
        </w:tc>
        <w:tc>
          <w:tcPr>
            <w:tcW w:w="57" w:type="dxa"/>
          </w:tcPr>
          <w:p w14:paraId="637AEDF9" w14:textId="77777777" w:rsidR="00B23AF7" w:rsidRDefault="00B23AF7"/>
        </w:tc>
      </w:tr>
      <w:tr w:rsidR="00B23AF7" w14:paraId="3EABDB59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14:paraId="1E01EC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" 1 " января 2026 г.</w:t>
            </w:r>
          </w:p>
        </w:tc>
        <w:tc>
          <w:tcPr>
            <w:tcW w:w="57" w:type="dxa"/>
          </w:tcPr>
          <w:p w14:paraId="4AE141F3" w14:textId="77777777" w:rsidR="00B23AF7" w:rsidRDefault="00B23AF7"/>
        </w:tc>
      </w:tr>
      <w:tr w:rsidR="00B23AF7" w14:paraId="769962C6" w14:textId="77777777">
        <w:trPr>
          <w:trHeight w:val="344"/>
        </w:trPr>
        <w:tc>
          <w:tcPr>
            <w:tcW w:w="13425" w:type="dxa"/>
            <w:gridSpan w:val="45"/>
            <w:tcBorders>
              <w:right w:val="single" w:sz="5" w:space="0" w:color="000000"/>
            </w:tcBorders>
          </w:tcPr>
          <w:p w14:paraId="620AB787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2F99D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D2DF193" w14:textId="77777777" w:rsidR="00B23AF7" w:rsidRDefault="00B23AF7"/>
        </w:tc>
      </w:tr>
      <w:tr w:rsidR="00B23AF7" w14:paraId="131D7C3E" w14:textId="77777777">
        <w:trPr>
          <w:trHeight w:val="344"/>
        </w:trPr>
        <w:tc>
          <w:tcPr>
            <w:tcW w:w="11620" w:type="dxa"/>
            <w:gridSpan w:val="36"/>
          </w:tcPr>
          <w:p w14:paraId="756F45FB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8DC985B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51CDC3BC" w14:textId="77777777" w:rsidR="00B23AF7" w:rsidRDefault="00B23AF7"/>
        </w:tc>
        <w:tc>
          <w:tcPr>
            <w:tcW w:w="2150" w:type="dxa"/>
            <w:gridSpan w:val="4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DDAD39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0506501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EF549D0" w14:textId="77777777" w:rsidR="00B23AF7" w:rsidRDefault="00B23AF7"/>
        </w:tc>
      </w:tr>
      <w:tr w:rsidR="00B23AF7" w14:paraId="2ACCD769" w14:textId="77777777">
        <w:trPr>
          <w:trHeight w:val="330"/>
        </w:trPr>
        <w:tc>
          <w:tcPr>
            <w:tcW w:w="11620" w:type="dxa"/>
            <w:gridSpan w:val="36"/>
          </w:tcPr>
          <w:p w14:paraId="6D341B88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0311156A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416F314A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1C2BD0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01.01.2026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6DB6C0D" w14:textId="77777777" w:rsidR="00B23AF7" w:rsidRDefault="00B23AF7"/>
        </w:tc>
      </w:tr>
      <w:tr w:rsidR="00B23AF7" w14:paraId="3D24156A" w14:textId="77777777">
        <w:trPr>
          <w:trHeight w:val="1132"/>
        </w:trPr>
        <w:tc>
          <w:tcPr>
            <w:tcW w:w="4284" w:type="dxa"/>
            <w:gridSpan w:val="5"/>
            <w:shd w:val="clear" w:color="auto" w:fill="auto"/>
            <w:vAlign w:val="bottom"/>
          </w:tcPr>
          <w:p w14:paraId="0F70A2D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14:paraId="6F233DA9" w14:textId="77777777" w:rsidR="00B23AF7" w:rsidRDefault="00B23AF7"/>
        </w:tc>
        <w:tc>
          <w:tcPr>
            <w:tcW w:w="7106" w:type="dxa"/>
            <w:gridSpan w:val="29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36016166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14:paraId="6E025A3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6B4B2FB1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 реестру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E717922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240F37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0C97F44" w14:textId="77777777" w:rsidR="00B23AF7" w:rsidRDefault="00B23AF7"/>
        </w:tc>
      </w:tr>
      <w:tr w:rsidR="00B23AF7" w14:paraId="7994E876" w14:textId="77777777">
        <w:trPr>
          <w:trHeight w:val="444"/>
        </w:trPr>
        <w:tc>
          <w:tcPr>
            <w:tcW w:w="4284" w:type="dxa"/>
            <w:gridSpan w:val="5"/>
            <w:vMerge w:val="restart"/>
            <w:shd w:val="clear" w:color="auto" w:fill="auto"/>
            <w:vAlign w:val="bottom"/>
          </w:tcPr>
          <w:p w14:paraId="2C5668D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14:paraId="09FFBD38" w14:textId="77777777" w:rsidR="00B23AF7" w:rsidRDefault="00B23AF7"/>
        </w:tc>
        <w:tc>
          <w:tcPr>
            <w:tcW w:w="7106" w:type="dxa"/>
            <w:gridSpan w:val="29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330AD606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 w14:paraId="41C1855D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38260AD1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2679B91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6BE4D9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DB2A5F0" w14:textId="77777777" w:rsidR="00B23AF7" w:rsidRDefault="00B23AF7"/>
        </w:tc>
      </w:tr>
      <w:tr w:rsidR="00B23AF7" w14:paraId="68ADED7D" w14:textId="77777777">
        <w:trPr>
          <w:trHeight w:val="229"/>
        </w:trPr>
        <w:tc>
          <w:tcPr>
            <w:tcW w:w="4284" w:type="dxa"/>
            <w:gridSpan w:val="5"/>
            <w:vMerge/>
            <w:shd w:val="clear" w:color="auto" w:fill="auto"/>
            <w:vAlign w:val="bottom"/>
          </w:tcPr>
          <w:p w14:paraId="60A6F5DE" w14:textId="77777777" w:rsidR="00B23AF7" w:rsidRDefault="00B23AF7"/>
        </w:tc>
        <w:tc>
          <w:tcPr>
            <w:tcW w:w="115" w:type="dxa"/>
          </w:tcPr>
          <w:p w14:paraId="0033415C" w14:textId="77777777" w:rsidR="00B23AF7" w:rsidRDefault="00B23AF7"/>
        </w:tc>
        <w:tc>
          <w:tcPr>
            <w:tcW w:w="7106" w:type="dxa"/>
            <w:gridSpan w:val="29"/>
            <w:vMerge w:val="restart"/>
            <w:shd w:val="clear" w:color="auto" w:fill="auto"/>
            <w:vAlign w:val="bottom"/>
          </w:tcPr>
          <w:p w14:paraId="495F15A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организации отдыха и развлечений прочая;</w:t>
            </w:r>
          </w:p>
        </w:tc>
        <w:tc>
          <w:tcPr>
            <w:tcW w:w="115" w:type="dxa"/>
          </w:tcPr>
          <w:p w14:paraId="5FCD8599" w14:textId="77777777" w:rsidR="00B23AF7" w:rsidRDefault="00B23AF7"/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14:paraId="6A8B2B13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80078B3" w14:textId="77777777" w:rsidR="00B23AF7" w:rsidRDefault="00B23AF7"/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523747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C371858" w14:textId="77777777" w:rsidR="00B23AF7" w:rsidRDefault="00B23AF7"/>
        </w:tc>
      </w:tr>
      <w:tr w:rsidR="00B23AF7" w14:paraId="79E8E38B" w14:textId="77777777">
        <w:trPr>
          <w:trHeight w:val="229"/>
        </w:trPr>
        <w:tc>
          <w:tcPr>
            <w:tcW w:w="4399" w:type="dxa"/>
            <w:gridSpan w:val="6"/>
          </w:tcPr>
          <w:p w14:paraId="737CC89F" w14:textId="77777777" w:rsidR="00B23AF7" w:rsidRDefault="00B23AF7"/>
        </w:tc>
        <w:tc>
          <w:tcPr>
            <w:tcW w:w="7106" w:type="dxa"/>
            <w:gridSpan w:val="29"/>
            <w:vMerge/>
            <w:shd w:val="clear" w:color="auto" w:fill="auto"/>
            <w:vAlign w:val="bottom"/>
          </w:tcPr>
          <w:p w14:paraId="15297167" w14:textId="77777777" w:rsidR="00B23AF7" w:rsidRDefault="00B23AF7"/>
        </w:tc>
        <w:tc>
          <w:tcPr>
            <w:tcW w:w="115" w:type="dxa"/>
          </w:tcPr>
          <w:p w14:paraId="71F036C9" w14:textId="77777777" w:rsidR="00B23AF7" w:rsidRDefault="00B23AF7"/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14:paraId="2772A9F8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74EF46C3" w14:textId="77777777" w:rsidR="00B23AF7" w:rsidRDefault="00B23AF7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A7AA579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6E2AC588" w14:textId="77777777" w:rsidR="00B23AF7" w:rsidRDefault="00B23AF7"/>
        </w:tc>
      </w:tr>
      <w:tr w:rsidR="00B23AF7" w14:paraId="0FABF633" w14:textId="77777777">
        <w:trPr>
          <w:trHeight w:val="444"/>
        </w:trPr>
        <w:tc>
          <w:tcPr>
            <w:tcW w:w="4399" w:type="dxa"/>
            <w:gridSpan w:val="6"/>
          </w:tcPr>
          <w:p w14:paraId="766E567C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1F8D128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парков;</w:t>
            </w:r>
          </w:p>
        </w:tc>
        <w:tc>
          <w:tcPr>
            <w:tcW w:w="115" w:type="dxa"/>
          </w:tcPr>
          <w:p w14:paraId="417C939E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6337F50E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4C11710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E9EC01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B3D09C1" w14:textId="77777777" w:rsidR="00B23AF7" w:rsidRDefault="00B23AF7"/>
        </w:tc>
      </w:tr>
      <w:tr w:rsidR="00B23AF7" w14:paraId="7763825B" w14:textId="77777777">
        <w:trPr>
          <w:trHeight w:val="459"/>
        </w:trPr>
        <w:tc>
          <w:tcPr>
            <w:tcW w:w="4399" w:type="dxa"/>
            <w:gridSpan w:val="6"/>
          </w:tcPr>
          <w:p w14:paraId="5310C823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5DAB6BD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14:paraId="72A14A3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30A862B1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46DEE3F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FDC2F0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D051780" w14:textId="77777777" w:rsidR="00B23AF7" w:rsidRDefault="00B23AF7"/>
        </w:tc>
      </w:tr>
      <w:tr w:rsidR="00B23AF7" w14:paraId="7A89874C" w14:textId="77777777">
        <w:trPr>
          <w:trHeight w:val="444"/>
        </w:trPr>
        <w:tc>
          <w:tcPr>
            <w:tcW w:w="4399" w:type="dxa"/>
            <w:gridSpan w:val="6"/>
          </w:tcPr>
          <w:p w14:paraId="3F8CDCD0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19FFE5DD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14:paraId="0922220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D7F6E94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CC22B63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007461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2199583" w14:textId="77777777" w:rsidR="00B23AF7" w:rsidRDefault="00B23AF7"/>
        </w:tc>
      </w:tr>
      <w:tr w:rsidR="00B23AF7" w14:paraId="787BD29D" w14:textId="77777777">
        <w:trPr>
          <w:trHeight w:val="459"/>
        </w:trPr>
        <w:tc>
          <w:tcPr>
            <w:tcW w:w="4399" w:type="dxa"/>
            <w:gridSpan w:val="6"/>
          </w:tcPr>
          <w:p w14:paraId="09185E1B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6DEF01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14:paraId="31ACE09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0300872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5DC0DB39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AA7036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43B781E" w14:textId="77777777" w:rsidR="00B23AF7" w:rsidRDefault="00B23AF7"/>
        </w:tc>
      </w:tr>
      <w:tr w:rsidR="00B23AF7" w14:paraId="19F0C890" w14:textId="77777777">
        <w:trPr>
          <w:trHeight w:val="444"/>
        </w:trPr>
        <w:tc>
          <w:tcPr>
            <w:tcW w:w="4399" w:type="dxa"/>
            <w:gridSpan w:val="6"/>
          </w:tcPr>
          <w:p w14:paraId="414BC852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1350D23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14:paraId="1E9DA5C8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0EDB1AA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59C58F9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B225C9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4047B4D3" w14:textId="77777777" w:rsidR="00B23AF7" w:rsidRDefault="00B23AF7"/>
        </w:tc>
      </w:tr>
      <w:tr w:rsidR="00B23AF7" w14:paraId="11D6F999" w14:textId="77777777">
        <w:trPr>
          <w:trHeight w:val="458"/>
        </w:trPr>
        <w:tc>
          <w:tcPr>
            <w:tcW w:w="4399" w:type="dxa"/>
            <w:gridSpan w:val="6"/>
          </w:tcPr>
          <w:p w14:paraId="454B01D9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6992AAE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14:paraId="3AB2A420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24F3B69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4A7188A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965477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D737832" w14:textId="77777777" w:rsidR="00B23AF7" w:rsidRDefault="00B23AF7"/>
        </w:tc>
      </w:tr>
      <w:tr w:rsidR="00B23AF7" w14:paraId="06EAB616" w14:textId="77777777">
        <w:trPr>
          <w:trHeight w:val="444"/>
        </w:trPr>
        <w:tc>
          <w:tcPr>
            <w:tcW w:w="4399" w:type="dxa"/>
            <w:gridSpan w:val="6"/>
          </w:tcPr>
          <w:p w14:paraId="7F32177A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3FBBACA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14:paraId="1DDBCDA7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46D359F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CAEBFD9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702AC5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C997A03" w14:textId="77777777" w:rsidR="00B23AF7" w:rsidRDefault="00B23AF7"/>
        </w:tc>
      </w:tr>
      <w:tr w:rsidR="00B23AF7" w14:paraId="495D6D72" w14:textId="77777777">
        <w:trPr>
          <w:trHeight w:val="459"/>
        </w:trPr>
        <w:tc>
          <w:tcPr>
            <w:tcW w:w="4399" w:type="dxa"/>
            <w:gridSpan w:val="6"/>
          </w:tcPr>
          <w:p w14:paraId="75581A2B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FF0DBF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14:paraId="6633150D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0BB85C3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4507753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A287D9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E6810E9" w14:textId="77777777" w:rsidR="00B23AF7" w:rsidRDefault="00B23AF7"/>
        </w:tc>
      </w:tr>
      <w:tr w:rsidR="00B23AF7" w14:paraId="153A19BE" w14:textId="77777777">
        <w:trPr>
          <w:trHeight w:val="444"/>
        </w:trPr>
        <w:tc>
          <w:tcPr>
            <w:tcW w:w="4399" w:type="dxa"/>
            <w:gridSpan w:val="6"/>
          </w:tcPr>
          <w:p w14:paraId="203C8E1A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E242D32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14:paraId="5CE6C861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CA21CB0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233518D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5CC37E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688B2A5" w14:textId="77777777" w:rsidR="00B23AF7" w:rsidRDefault="00B23AF7"/>
        </w:tc>
      </w:tr>
      <w:tr w:rsidR="00B23AF7" w14:paraId="57C89A73" w14:textId="77777777">
        <w:trPr>
          <w:trHeight w:val="459"/>
        </w:trPr>
        <w:tc>
          <w:tcPr>
            <w:tcW w:w="4399" w:type="dxa"/>
            <w:gridSpan w:val="6"/>
          </w:tcPr>
          <w:p w14:paraId="70FA5188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E16C17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14:paraId="5A09FEF9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C878E7E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772512B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7A0867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4540ECC" w14:textId="77777777" w:rsidR="00B23AF7" w:rsidRDefault="00B23AF7"/>
        </w:tc>
      </w:tr>
      <w:tr w:rsidR="00B23AF7" w14:paraId="0E56B1C0" w14:textId="77777777">
        <w:trPr>
          <w:trHeight w:val="444"/>
        </w:trPr>
        <w:tc>
          <w:tcPr>
            <w:tcW w:w="4399" w:type="dxa"/>
            <w:gridSpan w:val="6"/>
          </w:tcPr>
          <w:p w14:paraId="45DA0ECF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5976FDA7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14:paraId="44EDE36F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53AE526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F75DC1C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78A216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92F1573" w14:textId="77777777" w:rsidR="00B23AF7" w:rsidRDefault="00B23AF7"/>
        </w:tc>
      </w:tr>
      <w:tr w:rsidR="00B23AF7" w14:paraId="0434268D" w14:textId="77777777">
        <w:trPr>
          <w:trHeight w:val="458"/>
        </w:trPr>
        <w:tc>
          <w:tcPr>
            <w:tcW w:w="4399" w:type="dxa"/>
            <w:gridSpan w:val="6"/>
          </w:tcPr>
          <w:p w14:paraId="2EEDC57A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72BDB208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14:paraId="7263DF81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C8248C7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2D2EF04E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CC5BD7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49029C54" w14:textId="77777777" w:rsidR="00B23AF7" w:rsidRDefault="00B23AF7"/>
        </w:tc>
      </w:tr>
      <w:tr w:rsidR="00B23AF7" w14:paraId="5CBA7628" w14:textId="77777777">
        <w:trPr>
          <w:trHeight w:val="444"/>
        </w:trPr>
        <w:tc>
          <w:tcPr>
            <w:tcW w:w="4399" w:type="dxa"/>
            <w:gridSpan w:val="6"/>
          </w:tcPr>
          <w:p w14:paraId="5FB78F24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1FFB407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14:paraId="04E47CF5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C9A7C2C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5D9A948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E40D22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7CA7369" w14:textId="77777777" w:rsidR="00B23AF7" w:rsidRDefault="00B23AF7"/>
        </w:tc>
      </w:tr>
      <w:tr w:rsidR="00B23AF7" w14:paraId="17A3BDE3" w14:textId="77777777">
        <w:trPr>
          <w:trHeight w:val="459"/>
        </w:trPr>
        <w:tc>
          <w:tcPr>
            <w:tcW w:w="4399" w:type="dxa"/>
            <w:gridSpan w:val="6"/>
          </w:tcPr>
          <w:p w14:paraId="7853D5C3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33C95F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14:paraId="065330BB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0812849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5F354C2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30760F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D1F5F9C" w14:textId="77777777" w:rsidR="00B23AF7" w:rsidRDefault="00B23AF7"/>
        </w:tc>
      </w:tr>
      <w:tr w:rsidR="00B23AF7" w14:paraId="3E137E9D" w14:textId="77777777">
        <w:trPr>
          <w:trHeight w:val="444"/>
        </w:trPr>
        <w:tc>
          <w:tcPr>
            <w:tcW w:w="4399" w:type="dxa"/>
            <w:gridSpan w:val="6"/>
          </w:tcPr>
          <w:p w14:paraId="7FB87B9D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636B212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14:paraId="1FE4D853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94BB03C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57B4BD98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BDA5B3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2EA3582" w14:textId="77777777" w:rsidR="00B23AF7" w:rsidRDefault="00B23AF7"/>
        </w:tc>
      </w:tr>
      <w:tr w:rsidR="00B23AF7" w14:paraId="45776034" w14:textId="77777777">
        <w:trPr>
          <w:trHeight w:val="459"/>
        </w:trPr>
        <w:tc>
          <w:tcPr>
            <w:tcW w:w="4399" w:type="dxa"/>
            <w:gridSpan w:val="6"/>
          </w:tcPr>
          <w:p w14:paraId="0CED2454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097757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14:paraId="4D816277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7AB5714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3389C7F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DD85BE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04B57E2" w14:textId="77777777" w:rsidR="00B23AF7" w:rsidRDefault="00B23AF7"/>
        </w:tc>
      </w:tr>
      <w:tr w:rsidR="00B23AF7" w14:paraId="291AE7F3" w14:textId="77777777">
        <w:trPr>
          <w:trHeight w:val="444"/>
        </w:trPr>
        <w:tc>
          <w:tcPr>
            <w:tcW w:w="4399" w:type="dxa"/>
            <w:gridSpan w:val="6"/>
          </w:tcPr>
          <w:p w14:paraId="0FB28256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E3ECFB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14:paraId="5AB4963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CF2E4C3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D3EFC8E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46BCD1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6A8E9B7" w14:textId="77777777" w:rsidR="00B23AF7" w:rsidRDefault="00B23AF7"/>
        </w:tc>
      </w:tr>
      <w:tr w:rsidR="00B23AF7" w14:paraId="73B38E17" w14:textId="77777777">
        <w:trPr>
          <w:trHeight w:val="458"/>
        </w:trPr>
        <w:tc>
          <w:tcPr>
            <w:tcW w:w="4399" w:type="dxa"/>
            <w:gridSpan w:val="6"/>
          </w:tcPr>
          <w:p w14:paraId="08412049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5803D2D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14:paraId="63B7CB13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CF68F0A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9DA4521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59ADC4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1026398" w14:textId="77777777" w:rsidR="00B23AF7" w:rsidRDefault="00B23AF7"/>
        </w:tc>
      </w:tr>
      <w:tr w:rsidR="00B23AF7" w14:paraId="3B554AD9" w14:textId="77777777">
        <w:trPr>
          <w:trHeight w:val="444"/>
        </w:trPr>
        <w:tc>
          <w:tcPr>
            <w:tcW w:w="4399" w:type="dxa"/>
            <w:gridSpan w:val="6"/>
          </w:tcPr>
          <w:p w14:paraId="4A5EFA52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38B6004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14:paraId="393520CC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63801C2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DA84C89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C8D148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B59B3D7" w14:textId="77777777" w:rsidR="00B23AF7" w:rsidRDefault="00B23AF7"/>
        </w:tc>
      </w:tr>
      <w:tr w:rsidR="00B23AF7" w14:paraId="391BFE44" w14:textId="77777777">
        <w:trPr>
          <w:trHeight w:val="459"/>
        </w:trPr>
        <w:tc>
          <w:tcPr>
            <w:tcW w:w="4399" w:type="dxa"/>
            <w:gridSpan w:val="6"/>
          </w:tcPr>
          <w:p w14:paraId="52253787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78D027E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14:paraId="6498D942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6D3A64C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09F8BFA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3C9AB8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AC6D666" w14:textId="77777777" w:rsidR="00B23AF7" w:rsidRDefault="00B23AF7"/>
        </w:tc>
      </w:tr>
      <w:tr w:rsidR="00B23AF7" w14:paraId="55234065" w14:textId="77777777">
        <w:trPr>
          <w:trHeight w:val="444"/>
        </w:trPr>
        <w:tc>
          <w:tcPr>
            <w:tcW w:w="4399" w:type="dxa"/>
            <w:gridSpan w:val="6"/>
          </w:tcPr>
          <w:p w14:paraId="01F6503F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617136A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14:paraId="4F4BC173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8493C82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CA31800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7DC8A7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2BA0374" w14:textId="77777777" w:rsidR="00B23AF7" w:rsidRDefault="00B23AF7"/>
        </w:tc>
      </w:tr>
      <w:tr w:rsidR="00B23AF7" w14:paraId="6B8A1E6A" w14:textId="77777777">
        <w:trPr>
          <w:trHeight w:val="459"/>
        </w:trPr>
        <w:tc>
          <w:tcPr>
            <w:tcW w:w="4399" w:type="dxa"/>
            <w:gridSpan w:val="6"/>
          </w:tcPr>
          <w:p w14:paraId="446A58EE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3EE26E1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14:paraId="0FA54038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19D671B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E894A95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3FEEC7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5C1EC11" w14:textId="77777777" w:rsidR="00B23AF7" w:rsidRDefault="00B23AF7"/>
        </w:tc>
      </w:tr>
      <w:tr w:rsidR="00B23AF7" w14:paraId="540C4328" w14:textId="77777777">
        <w:trPr>
          <w:trHeight w:val="444"/>
        </w:trPr>
        <w:tc>
          <w:tcPr>
            <w:tcW w:w="4399" w:type="dxa"/>
            <w:gridSpan w:val="6"/>
          </w:tcPr>
          <w:p w14:paraId="2CBDCB56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82E5B6B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14:paraId="7575BBAF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0AE2209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35C77AD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D6821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EE6B721" w14:textId="77777777" w:rsidR="00B23AF7" w:rsidRDefault="00B23AF7"/>
        </w:tc>
      </w:tr>
      <w:tr w:rsidR="00B23AF7" w14:paraId="477233A9" w14:textId="77777777">
        <w:trPr>
          <w:trHeight w:val="458"/>
        </w:trPr>
        <w:tc>
          <w:tcPr>
            <w:tcW w:w="4399" w:type="dxa"/>
            <w:gridSpan w:val="6"/>
          </w:tcPr>
          <w:p w14:paraId="75792B06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47468A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14:paraId="40E0E3CE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0E9034B3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4D4268DB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7BD6B6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8CD4F91" w14:textId="77777777" w:rsidR="00B23AF7" w:rsidRDefault="00B23AF7"/>
        </w:tc>
      </w:tr>
      <w:tr w:rsidR="00B23AF7" w14:paraId="5CDD844C" w14:textId="77777777">
        <w:trPr>
          <w:trHeight w:val="444"/>
        </w:trPr>
        <w:tc>
          <w:tcPr>
            <w:tcW w:w="4399" w:type="dxa"/>
            <w:gridSpan w:val="6"/>
          </w:tcPr>
          <w:p w14:paraId="0334A6E6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15F38A7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14:paraId="3B14BB73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2567F3AF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FFC504D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DA157A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1ABF4DD" w14:textId="77777777" w:rsidR="00B23AF7" w:rsidRDefault="00B23AF7"/>
        </w:tc>
      </w:tr>
      <w:tr w:rsidR="00B23AF7" w14:paraId="1EAE035D" w14:textId="77777777">
        <w:trPr>
          <w:trHeight w:val="459"/>
        </w:trPr>
        <w:tc>
          <w:tcPr>
            <w:tcW w:w="4399" w:type="dxa"/>
            <w:gridSpan w:val="6"/>
          </w:tcPr>
          <w:p w14:paraId="3929326C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7C8038C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14:paraId="5E0EA7BE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73461DA1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3EBA21F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1B76A2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4716EA1" w14:textId="77777777" w:rsidR="00B23AF7" w:rsidRDefault="00B23AF7"/>
        </w:tc>
      </w:tr>
      <w:tr w:rsidR="00B23AF7" w14:paraId="6195C9E6" w14:textId="77777777">
        <w:trPr>
          <w:trHeight w:val="444"/>
        </w:trPr>
        <w:tc>
          <w:tcPr>
            <w:tcW w:w="4399" w:type="dxa"/>
            <w:gridSpan w:val="6"/>
          </w:tcPr>
          <w:p w14:paraId="14C3B757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335D530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14:paraId="1E4820BF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01CFF00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36F8503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84E67A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2EC62C4" w14:textId="77777777" w:rsidR="00B23AF7" w:rsidRDefault="00B23AF7"/>
        </w:tc>
      </w:tr>
      <w:tr w:rsidR="00B23AF7" w14:paraId="4EE622E1" w14:textId="77777777">
        <w:trPr>
          <w:trHeight w:val="459"/>
        </w:trPr>
        <w:tc>
          <w:tcPr>
            <w:tcW w:w="4399" w:type="dxa"/>
            <w:gridSpan w:val="6"/>
          </w:tcPr>
          <w:p w14:paraId="4A6F6E72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2FECE8D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14:paraId="2EADBA14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59C864A9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7CA8799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FC1017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A6279C4" w14:textId="77777777" w:rsidR="00B23AF7" w:rsidRDefault="00B23AF7"/>
        </w:tc>
      </w:tr>
      <w:tr w:rsidR="00B23AF7" w14:paraId="6C68418A" w14:textId="77777777">
        <w:trPr>
          <w:trHeight w:val="444"/>
        </w:trPr>
        <w:tc>
          <w:tcPr>
            <w:tcW w:w="4399" w:type="dxa"/>
            <w:gridSpan w:val="6"/>
          </w:tcPr>
          <w:p w14:paraId="6DD4E0EF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1AC630C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14:paraId="404B0B9A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A08F8B3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6539B820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259A04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367B3C3" w14:textId="77777777" w:rsidR="00B23AF7" w:rsidRDefault="00B23AF7"/>
        </w:tc>
      </w:tr>
      <w:tr w:rsidR="00B23AF7" w14:paraId="2043F75C" w14:textId="77777777">
        <w:trPr>
          <w:trHeight w:val="458"/>
        </w:trPr>
        <w:tc>
          <w:tcPr>
            <w:tcW w:w="4399" w:type="dxa"/>
            <w:gridSpan w:val="6"/>
          </w:tcPr>
          <w:p w14:paraId="76A73527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7AF1A46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14:paraId="638FA1B4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83B7206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B921EC8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FB3A6E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A163033" w14:textId="77777777" w:rsidR="00B23AF7" w:rsidRDefault="00B23AF7"/>
        </w:tc>
      </w:tr>
      <w:tr w:rsidR="00B23AF7" w14:paraId="396EC54D" w14:textId="77777777">
        <w:trPr>
          <w:trHeight w:val="444"/>
        </w:trPr>
        <w:tc>
          <w:tcPr>
            <w:tcW w:w="4399" w:type="dxa"/>
            <w:gridSpan w:val="6"/>
          </w:tcPr>
          <w:p w14:paraId="6A754E4D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3149BD8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14:paraId="74F9EBC4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32D6AFB8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12006E0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4B4A1D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0B135EE" w14:textId="77777777" w:rsidR="00B23AF7" w:rsidRDefault="00B23AF7"/>
        </w:tc>
      </w:tr>
      <w:tr w:rsidR="00B23AF7" w14:paraId="6DF2D1D9" w14:textId="77777777">
        <w:trPr>
          <w:trHeight w:val="459"/>
        </w:trPr>
        <w:tc>
          <w:tcPr>
            <w:tcW w:w="4399" w:type="dxa"/>
            <w:gridSpan w:val="6"/>
          </w:tcPr>
          <w:p w14:paraId="6993ECA4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6AEA4F5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14:paraId="39F23E1B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1D455D90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923294B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4F3DCC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A691FB9" w14:textId="77777777" w:rsidR="00B23AF7" w:rsidRDefault="00B23AF7"/>
        </w:tc>
      </w:tr>
      <w:tr w:rsidR="00B23AF7" w14:paraId="7BAD0DCD" w14:textId="77777777">
        <w:trPr>
          <w:trHeight w:val="444"/>
        </w:trPr>
        <w:tc>
          <w:tcPr>
            <w:tcW w:w="4399" w:type="dxa"/>
            <w:gridSpan w:val="6"/>
          </w:tcPr>
          <w:p w14:paraId="17696347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41124E92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 w14:paraId="765CFE38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6891999C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34BEEBD6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B6A356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48E8C66" w14:textId="77777777" w:rsidR="00B23AF7" w:rsidRDefault="00B23AF7"/>
        </w:tc>
      </w:tr>
      <w:tr w:rsidR="00B23AF7" w14:paraId="70D0AC5D" w14:textId="77777777">
        <w:trPr>
          <w:trHeight w:val="459"/>
        </w:trPr>
        <w:tc>
          <w:tcPr>
            <w:tcW w:w="4399" w:type="dxa"/>
            <w:gridSpan w:val="6"/>
          </w:tcPr>
          <w:p w14:paraId="38F76F21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076F0FF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14:paraId="4AC5564B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0F8C5EFB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7246D99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B8D32B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2DF6FCC" w14:textId="77777777" w:rsidR="00B23AF7" w:rsidRDefault="00B23AF7"/>
        </w:tc>
      </w:tr>
      <w:tr w:rsidR="00B23AF7" w14:paraId="2E18A5A5" w14:textId="77777777">
        <w:trPr>
          <w:trHeight w:val="444"/>
        </w:trPr>
        <w:tc>
          <w:tcPr>
            <w:tcW w:w="4399" w:type="dxa"/>
            <w:gridSpan w:val="6"/>
          </w:tcPr>
          <w:p w14:paraId="10716206" w14:textId="77777777" w:rsidR="00B23AF7" w:rsidRDefault="00B23AF7"/>
        </w:tc>
        <w:tc>
          <w:tcPr>
            <w:tcW w:w="7106" w:type="dxa"/>
            <w:gridSpan w:val="29"/>
            <w:shd w:val="clear" w:color="auto" w:fill="auto"/>
            <w:vAlign w:val="bottom"/>
          </w:tcPr>
          <w:p w14:paraId="68CA4BE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магазинах.</w:t>
            </w:r>
          </w:p>
        </w:tc>
        <w:tc>
          <w:tcPr>
            <w:tcW w:w="115" w:type="dxa"/>
          </w:tcPr>
          <w:p w14:paraId="33CFDBCD" w14:textId="77777777" w:rsidR="00B23AF7" w:rsidRDefault="00B23AF7"/>
        </w:tc>
        <w:tc>
          <w:tcPr>
            <w:tcW w:w="1691" w:type="dxa"/>
            <w:gridSpan w:val="8"/>
            <w:shd w:val="clear" w:color="auto" w:fill="auto"/>
            <w:vAlign w:val="center"/>
          </w:tcPr>
          <w:p w14:paraId="4830285B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A88FF93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4C1A6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4419D54C" w14:textId="77777777" w:rsidR="00B23AF7" w:rsidRDefault="00B23AF7"/>
        </w:tc>
      </w:tr>
      <w:tr w:rsidR="00B23AF7" w14:paraId="2D784CD0" w14:textId="77777777">
        <w:trPr>
          <w:trHeight w:val="458"/>
        </w:trPr>
        <w:tc>
          <w:tcPr>
            <w:tcW w:w="4399" w:type="dxa"/>
            <w:gridSpan w:val="6"/>
          </w:tcPr>
          <w:p w14:paraId="0297670A" w14:textId="77777777" w:rsidR="00B23AF7" w:rsidRDefault="00B23AF7"/>
        </w:tc>
        <w:tc>
          <w:tcPr>
            <w:tcW w:w="9026" w:type="dxa"/>
            <w:gridSpan w:val="39"/>
            <w:tcBorders>
              <w:bottom w:val="single" w:sz="5" w:space="0" w:color="000000"/>
              <w:right w:val="single" w:sz="15" w:space="0" w:color="000000"/>
            </w:tcBorders>
          </w:tcPr>
          <w:p w14:paraId="055891AD" w14:textId="77777777" w:rsidR="00B23AF7" w:rsidRDefault="00B23AF7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1D93F5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65ECA00" w14:textId="77777777" w:rsidR="00B23AF7" w:rsidRDefault="00B23AF7"/>
        </w:tc>
      </w:tr>
      <w:tr w:rsidR="00B23AF7" w14:paraId="7316B0F8" w14:textId="77777777">
        <w:trPr>
          <w:trHeight w:val="230"/>
        </w:trPr>
        <w:tc>
          <w:tcPr>
            <w:tcW w:w="4399" w:type="dxa"/>
            <w:gridSpan w:val="6"/>
          </w:tcPr>
          <w:p w14:paraId="7B278B85" w14:textId="77777777" w:rsidR="00B23AF7" w:rsidRDefault="00B23AF7"/>
        </w:tc>
        <w:tc>
          <w:tcPr>
            <w:tcW w:w="9026" w:type="dxa"/>
            <w:gridSpan w:val="39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14:paraId="372063D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утверждено государственное задание)</w:t>
            </w:r>
          </w:p>
        </w:tc>
        <w:tc>
          <w:tcPr>
            <w:tcW w:w="2150" w:type="dxa"/>
            <w:gridSpan w:val="4"/>
            <w:tcBorders>
              <w:top w:val="single" w:sz="15" w:space="0" w:color="000000"/>
            </w:tcBorders>
            <w:shd w:val="clear" w:color="auto" w:fill="auto"/>
            <w:vAlign w:val="center"/>
          </w:tcPr>
          <w:p w14:paraId="70A389D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14:paraId="4CEB1F25" w14:textId="77777777" w:rsidR="00B23AF7" w:rsidRDefault="00B23AF7"/>
        </w:tc>
      </w:tr>
      <w:tr w:rsidR="00B23AF7" w14:paraId="7DF7140F" w14:textId="77777777">
        <w:tc>
          <w:tcPr>
            <w:tcW w:w="4399" w:type="dxa"/>
            <w:gridSpan w:val="6"/>
          </w:tcPr>
          <w:p w14:paraId="489014D3" w14:textId="77777777" w:rsidR="00B23AF7" w:rsidRDefault="00B23AF7"/>
        </w:tc>
        <w:tc>
          <w:tcPr>
            <w:tcW w:w="9026" w:type="dxa"/>
            <w:gridSpan w:val="39"/>
            <w:vMerge/>
            <w:tcBorders>
              <w:top w:val="single" w:sz="5" w:space="0" w:color="000000"/>
            </w:tcBorders>
            <w:shd w:val="clear" w:color="auto" w:fill="auto"/>
          </w:tcPr>
          <w:p w14:paraId="5A7BD0DF" w14:textId="77777777" w:rsidR="00B23AF7" w:rsidRDefault="00B23AF7"/>
        </w:tc>
        <w:tc>
          <w:tcPr>
            <w:tcW w:w="2207" w:type="dxa"/>
            <w:gridSpan w:val="5"/>
          </w:tcPr>
          <w:p w14:paraId="5B08DC44" w14:textId="77777777" w:rsidR="00B23AF7" w:rsidRDefault="00B23AF7"/>
        </w:tc>
      </w:tr>
      <w:tr w:rsidR="00B23AF7" w14:paraId="71D4B7EE" w14:textId="77777777">
        <w:trPr>
          <w:trHeight w:val="688"/>
        </w:trPr>
        <w:tc>
          <w:tcPr>
            <w:tcW w:w="15632" w:type="dxa"/>
            <w:gridSpan w:val="50"/>
          </w:tcPr>
          <w:p w14:paraId="0AC99138" w14:textId="77777777" w:rsidR="00B23AF7" w:rsidRDefault="00B23AF7"/>
        </w:tc>
      </w:tr>
      <w:tr w:rsidR="00B23AF7" w14:paraId="7A800FEA" w14:textId="77777777">
        <w:trPr>
          <w:trHeight w:val="444"/>
        </w:trPr>
        <w:tc>
          <w:tcPr>
            <w:tcW w:w="4284" w:type="dxa"/>
            <w:gridSpan w:val="5"/>
            <w:shd w:val="clear" w:color="auto" w:fill="auto"/>
            <w:vAlign w:val="bottom"/>
          </w:tcPr>
          <w:p w14:paraId="08A1143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Периодичность</w:t>
            </w:r>
          </w:p>
        </w:tc>
        <w:tc>
          <w:tcPr>
            <w:tcW w:w="229" w:type="dxa"/>
            <w:gridSpan w:val="2"/>
          </w:tcPr>
          <w:p w14:paraId="2690FAB7" w14:textId="77777777" w:rsidR="00B23AF7" w:rsidRDefault="00B23AF7"/>
        </w:tc>
        <w:tc>
          <w:tcPr>
            <w:tcW w:w="7336" w:type="dxa"/>
            <w:gridSpan w:val="30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22EF0092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Годовая</w:t>
            </w:r>
          </w:p>
        </w:tc>
        <w:tc>
          <w:tcPr>
            <w:tcW w:w="3783" w:type="dxa"/>
            <w:gridSpan w:val="13"/>
          </w:tcPr>
          <w:p w14:paraId="45F59C75" w14:textId="77777777" w:rsidR="00B23AF7" w:rsidRDefault="00B23AF7"/>
        </w:tc>
      </w:tr>
      <w:tr w:rsidR="00B23AF7" w14:paraId="5BF1A9C9" w14:textId="77777777">
        <w:trPr>
          <w:trHeight w:val="459"/>
        </w:trPr>
        <w:tc>
          <w:tcPr>
            <w:tcW w:w="4513" w:type="dxa"/>
            <w:gridSpan w:val="7"/>
          </w:tcPr>
          <w:p w14:paraId="1DEF74ED" w14:textId="77777777" w:rsidR="00B23AF7" w:rsidRDefault="00B23AF7"/>
        </w:tc>
        <w:tc>
          <w:tcPr>
            <w:tcW w:w="7336" w:type="dxa"/>
            <w:gridSpan w:val="30"/>
            <w:tcBorders>
              <w:top w:val="single" w:sz="5" w:space="0" w:color="000000"/>
            </w:tcBorders>
            <w:shd w:val="clear" w:color="auto" w:fill="auto"/>
            <w:vAlign w:val="center"/>
          </w:tcPr>
          <w:p w14:paraId="066577C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(указывается в соответствии с периодичностью представления отчета о выполнении</w:t>
            </w:r>
          </w:p>
          <w:p w14:paraId="7DAFB77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задания, установленной в государственном задании)</w:t>
            </w:r>
          </w:p>
        </w:tc>
        <w:tc>
          <w:tcPr>
            <w:tcW w:w="3783" w:type="dxa"/>
            <w:gridSpan w:val="13"/>
          </w:tcPr>
          <w:p w14:paraId="591D812E" w14:textId="77777777" w:rsidR="00B23AF7" w:rsidRDefault="00B23AF7"/>
        </w:tc>
      </w:tr>
      <w:tr w:rsidR="00B23AF7" w14:paraId="0DD45ECF" w14:textId="77777777">
        <w:trPr>
          <w:trHeight w:val="115"/>
        </w:trPr>
        <w:tc>
          <w:tcPr>
            <w:tcW w:w="15632" w:type="dxa"/>
            <w:gridSpan w:val="50"/>
          </w:tcPr>
          <w:p w14:paraId="610B6952" w14:textId="77777777" w:rsidR="00B23AF7" w:rsidRDefault="00B23AF7"/>
        </w:tc>
      </w:tr>
      <w:tr w:rsidR="00B23AF7" w14:paraId="2D002AC4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2745F3E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1. Сведения об оказываемых государственных услугах</w:t>
            </w:r>
          </w:p>
        </w:tc>
        <w:tc>
          <w:tcPr>
            <w:tcW w:w="57" w:type="dxa"/>
          </w:tcPr>
          <w:p w14:paraId="41A9DFEC" w14:textId="77777777" w:rsidR="00B23AF7" w:rsidRDefault="00B23AF7"/>
        </w:tc>
      </w:tr>
      <w:tr w:rsidR="00B23AF7" w14:paraId="58341DD6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7A75665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14:paraId="04E4CA5E" w14:textId="77777777" w:rsidR="00B23AF7" w:rsidRDefault="00B23AF7"/>
        </w:tc>
      </w:tr>
      <w:tr w:rsidR="00B23AF7" w14:paraId="20DE806E" w14:textId="77777777">
        <w:trPr>
          <w:trHeight w:val="229"/>
        </w:trPr>
        <w:tc>
          <w:tcPr>
            <w:tcW w:w="13769" w:type="dxa"/>
            <w:gridSpan w:val="47"/>
          </w:tcPr>
          <w:p w14:paraId="62698297" w14:textId="77777777" w:rsidR="00B23AF7" w:rsidRDefault="00B23AF7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14:paraId="04C3D19F" w14:textId="77777777" w:rsidR="00B23AF7" w:rsidRDefault="00B23AF7"/>
        </w:tc>
        <w:tc>
          <w:tcPr>
            <w:tcW w:w="57" w:type="dxa"/>
          </w:tcPr>
          <w:p w14:paraId="674D706A" w14:textId="77777777" w:rsidR="00B23AF7" w:rsidRDefault="00B23AF7"/>
        </w:tc>
      </w:tr>
      <w:tr w:rsidR="00B23AF7" w14:paraId="318D4ED7" w14:textId="77777777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14:paraId="12F1C15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5F932E7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C69D7AE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7384093F" w14:textId="77777777" w:rsidR="00B23AF7" w:rsidRDefault="00B23AF7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B63AA5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ББ84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98A167C" w14:textId="77777777" w:rsidR="00B23AF7" w:rsidRDefault="00B23AF7"/>
        </w:tc>
      </w:tr>
      <w:tr w:rsidR="00B23AF7" w14:paraId="48192ABC" w14:textId="77777777">
        <w:tc>
          <w:tcPr>
            <w:tcW w:w="4628" w:type="dxa"/>
            <w:gridSpan w:val="8"/>
          </w:tcPr>
          <w:p w14:paraId="15166600" w14:textId="77777777" w:rsidR="00B23AF7" w:rsidRDefault="00B23AF7"/>
        </w:tc>
        <w:tc>
          <w:tcPr>
            <w:tcW w:w="6763" w:type="dxa"/>
            <w:gridSpan w:val="26"/>
            <w:vMerge/>
            <w:shd w:val="clear" w:color="auto" w:fill="auto"/>
          </w:tcPr>
          <w:p w14:paraId="1753C3F4" w14:textId="77777777" w:rsidR="00B23AF7" w:rsidRDefault="00B23AF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039112BA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6F882E0D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65BA9A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15891C8E" w14:textId="77777777" w:rsidR="00B23AF7" w:rsidRDefault="00B23AF7"/>
        </w:tc>
      </w:tr>
      <w:tr w:rsidR="00B23AF7" w14:paraId="404DA060" w14:textId="77777777">
        <w:tc>
          <w:tcPr>
            <w:tcW w:w="4628" w:type="dxa"/>
            <w:gridSpan w:val="8"/>
          </w:tcPr>
          <w:p w14:paraId="08893C27" w14:textId="77777777" w:rsidR="00B23AF7" w:rsidRDefault="00B23AF7"/>
        </w:tc>
        <w:tc>
          <w:tcPr>
            <w:tcW w:w="6763" w:type="dxa"/>
            <w:gridSpan w:val="26"/>
            <w:vMerge/>
            <w:shd w:val="clear" w:color="auto" w:fill="auto"/>
          </w:tcPr>
          <w:p w14:paraId="13D54D15" w14:textId="77777777" w:rsidR="00B23AF7" w:rsidRDefault="00B23AF7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14:paraId="78FAD8D8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A5DDBD7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0DC7AD3C" w14:textId="77777777" w:rsidR="00B23AF7" w:rsidRDefault="00B23AF7"/>
        </w:tc>
      </w:tr>
      <w:tr w:rsidR="00B23AF7" w14:paraId="715C89B3" w14:textId="77777777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14:paraId="7D0E6AF2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D29D195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385A0AC9" w14:textId="77777777" w:rsidR="00B23AF7" w:rsidRDefault="00B23AF7"/>
        </w:tc>
      </w:tr>
      <w:tr w:rsidR="00B23AF7" w14:paraId="592302B2" w14:textId="77777777">
        <w:tc>
          <w:tcPr>
            <w:tcW w:w="13769" w:type="dxa"/>
            <w:gridSpan w:val="47"/>
          </w:tcPr>
          <w:p w14:paraId="061B7937" w14:textId="77777777" w:rsidR="00B23AF7" w:rsidRDefault="00B23AF7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14:paraId="6705D6B8" w14:textId="77777777" w:rsidR="00B23AF7" w:rsidRDefault="00B23AF7"/>
        </w:tc>
        <w:tc>
          <w:tcPr>
            <w:tcW w:w="57" w:type="dxa"/>
          </w:tcPr>
          <w:p w14:paraId="660B4355" w14:textId="77777777" w:rsidR="00B23AF7" w:rsidRDefault="00B23AF7"/>
        </w:tc>
      </w:tr>
      <w:tr w:rsidR="00B23AF7" w14:paraId="2D0DDBBB" w14:textId="77777777">
        <w:trPr>
          <w:trHeight w:val="115"/>
        </w:trPr>
        <w:tc>
          <w:tcPr>
            <w:tcW w:w="15632" w:type="dxa"/>
            <w:gridSpan w:val="50"/>
          </w:tcPr>
          <w:p w14:paraId="2F2B594E" w14:textId="77777777" w:rsidR="00B23AF7" w:rsidRDefault="00B23AF7"/>
        </w:tc>
      </w:tr>
      <w:tr w:rsidR="00B23AF7" w14:paraId="00ABEA77" w14:textId="77777777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14:paraId="07B358F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14:paraId="0668F93D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14:paraId="042E5628" w14:textId="77777777" w:rsidR="00B23AF7" w:rsidRDefault="00B23AF7"/>
        </w:tc>
      </w:tr>
      <w:tr w:rsidR="00B23AF7" w14:paraId="0828DC8A" w14:textId="77777777">
        <w:trPr>
          <w:trHeight w:val="115"/>
        </w:trPr>
        <w:tc>
          <w:tcPr>
            <w:tcW w:w="15632" w:type="dxa"/>
            <w:gridSpan w:val="50"/>
          </w:tcPr>
          <w:p w14:paraId="5E4E97F8" w14:textId="77777777" w:rsidR="00B23AF7" w:rsidRDefault="00B23AF7"/>
        </w:tc>
      </w:tr>
      <w:tr w:rsidR="00B23AF7" w14:paraId="5EAC910D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22A1581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14:paraId="22BD993D" w14:textId="77777777" w:rsidR="00B23AF7" w:rsidRDefault="00B23AF7"/>
        </w:tc>
      </w:tr>
      <w:tr w:rsidR="00B23AF7" w14:paraId="55A3F554" w14:textId="77777777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14:paraId="1D457C0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14:paraId="0DB436B8" w14:textId="77777777" w:rsidR="00B23AF7" w:rsidRDefault="00B23AF7"/>
        </w:tc>
      </w:tr>
      <w:tr w:rsidR="00B23AF7" w14:paraId="6036CB4E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7721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4EB1407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1DF3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14:paraId="3FDDAC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14:paraId="362BE0A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14:paraId="4C5762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7557E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9995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14:paraId="623DBFA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услуги</w:t>
            </w:r>
          </w:p>
          <w:p w14:paraId="75EE6A5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671A0E8" w14:textId="77777777" w:rsidR="00B23AF7" w:rsidRDefault="00B23AF7"/>
        </w:tc>
      </w:tr>
      <w:tr w:rsidR="00B23AF7" w14:paraId="3AB8B77D" w14:textId="77777777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22662C" w14:textId="77777777" w:rsidR="00B23AF7" w:rsidRDefault="00B23AF7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682F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B4DE4" w14:textId="77777777" w:rsidR="00B23AF7" w:rsidRDefault="00B23AF7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80FF2" w14:textId="77777777" w:rsidR="00B23AF7" w:rsidRDefault="00B23AF7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08BB3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03E49C" w14:textId="77777777" w:rsidR="00B23AF7" w:rsidRDefault="00B23AF7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65F92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714652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4783E3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F68EC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146B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93623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02C334D" w14:textId="77777777" w:rsidR="00B23AF7" w:rsidRDefault="00B23AF7"/>
        </w:tc>
      </w:tr>
      <w:tr w:rsidR="00B23AF7" w14:paraId="73F15681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3F7D3" w14:textId="77777777" w:rsidR="00B23AF7" w:rsidRDefault="00B23AF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27317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19DEF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34D5C2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F937BD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DC1359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DEEDF6" w14:textId="77777777" w:rsidR="00B23AF7" w:rsidRDefault="00B23AF7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5BCBC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5BA8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F2BFF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BA38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CFA3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B73697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B62450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BC24A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697977AF" w14:textId="77777777" w:rsidR="00B23AF7" w:rsidRDefault="00B23AF7"/>
        </w:tc>
      </w:tr>
      <w:tr w:rsidR="00B23AF7" w14:paraId="4DCE2D48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07C37" w14:textId="77777777" w:rsidR="00B23AF7" w:rsidRDefault="00B23AF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FA0C72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C2950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89A8DE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203F7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2E9004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57CB9C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2AF790" w14:textId="77777777" w:rsidR="00B23AF7" w:rsidRDefault="00B23AF7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682BA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E6A93" w14:textId="77777777" w:rsidR="00B23AF7" w:rsidRDefault="00B23AF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2B4DE3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57D80E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85BB7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B35206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5E8227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56B3E111" w14:textId="77777777" w:rsidR="00B23AF7" w:rsidRDefault="00B23AF7"/>
        </w:tc>
      </w:tr>
      <w:tr w:rsidR="00B23AF7" w14:paraId="497E1FD6" w14:textId="77777777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BF06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2AA0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B1F69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4E824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E7F1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F293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4C81F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21AA0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5BB1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666F2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C37EF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B9CD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ED5B9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DFAE8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883B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E2195D6" w14:textId="77777777" w:rsidR="00B23AF7" w:rsidRDefault="00B23AF7"/>
        </w:tc>
      </w:tr>
      <w:tr w:rsidR="00B23AF7" w14:paraId="10C87635" w14:textId="77777777">
        <w:trPr>
          <w:trHeight w:val="1289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698409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900400О.99.0.ББ84АА00001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9F1BCC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Культурно-массовых (иной деятельности, в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9E3669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3E4BD2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93A31E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993A7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965C9D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0FE182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F2379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4C3D8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123 000,0000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0E1466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D578A1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425 372,0000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25A04C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6 150,00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27701E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A90645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работы по популяризации музейных объектов и культурно-массовых мероприятий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0672A25" w14:textId="77777777" w:rsidR="00B23AF7" w:rsidRDefault="00B23AF7"/>
        </w:tc>
      </w:tr>
      <w:tr w:rsidR="00B23AF7" w14:paraId="50F3BD64" w14:textId="77777777">
        <w:trPr>
          <w:trHeight w:val="127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6B7B89" w14:textId="77777777" w:rsidR="00B23AF7" w:rsidRDefault="00B23AF7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6F2C64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06BA7D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2D362A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839A2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BEEE5F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CB6697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B6B8D" w14:textId="77777777" w:rsidR="00B23AF7" w:rsidRDefault="00B23AF7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9B8A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BD6329" w14:textId="77777777" w:rsidR="00B23AF7" w:rsidRDefault="00B23AF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921832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B7437B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A48F57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1BC54A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A6C62B4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1B135D6C" w14:textId="77777777" w:rsidR="00B23AF7" w:rsidRDefault="00B23AF7"/>
        </w:tc>
      </w:tr>
      <w:tr w:rsidR="00B23AF7" w14:paraId="7A54EEF0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1B59845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E9F5AF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271B60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F60435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B05426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3D1D17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35DD74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2180A0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F4626A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144D82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92494E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B7121C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E28E00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1272A2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688400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40D391D" w14:textId="77777777" w:rsidR="00B23AF7" w:rsidRDefault="00B23AF7"/>
        </w:tc>
      </w:tr>
      <w:tr w:rsidR="00B23AF7" w14:paraId="7D49EDBD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5F727D" w14:textId="77777777" w:rsidR="00B23AF7" w:rsidRDefault="00B23AF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B7DE49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D744D4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8363B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55EA2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CC4796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E3446D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C4B189" w14:textId="77777777" w:rsidR="00B23AF7" w:rsidRDefault="00B23AF7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BA77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B554A2" w14:textId="77777777" w:rsidR="00B23AF7" w:rsidRDefault="00B23AF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C85C0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23C163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BEB40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C5750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57E86CE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2067881" w14:textId="77777777" w:rsidR="00B23AF7" w:rsidRDefault="00B23AF7"/>
        </w:tc>
      </w:tr>
      <w:tr w:rsidR="00B23AF7" w14:paraId="6441E591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3255B0" w14:textId="77777777" w:rsidR="00B23AF7" w:rsidRDefault="00B23AF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0DF550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88D6A0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9EACCB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57941B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D997AB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C3604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10873" w14:textId="77777777" w:rsidR="00B23AF7" w:rsidRDefault="00B23AF7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3E0B2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FB0A9" w14:textId="77777777" w:rsidR="00B23AF7" w:rsidRDefault="00B23AF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93223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B55462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73348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3F636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9F97287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41AB50A7" w14:textId="77777777" w:rsidR="00B23AF7" w:rsidRDefault="00B23AF7"/>
        </w:tc>
      </w:tr>
      <w:tr w:rsidR="00B23AF7" w14:paraId="5B15E322" w14:textId="77777777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10CFC8" w14:textId="77777777" w:rsidR="00B23AF7" w:rsidRDefault="00B23AF7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FFF8E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FCC089" w14:textId="77777777" w:rsidR="00B23AF7" w:rsidRDefault="00B23AF7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322F5" w14:textId="77777777" w:rsidR="00B23AF7" w:rsidRDefault="00B23AF7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10ED0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618E63" w14:textId="77777777" w:rsidR="00B23AF7" w:rsidRDefault="00B23AF7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A0674C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7A7B4" w14:textId="77777777" w:rsidR="00B23AF7" w:rsidRDefault="00B23AF7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D956B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19342" w14:textId="77777777" w:rsidR="00B23AF7" w:rsidRDefault="00B23AF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DB3BE5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958FD7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BC082A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922407" w14:textId="77777777" w:rsidR="00B23AF7" w:rsidRDefault="00B23AF7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87CE22F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39FDDD0C" w14:textId="77777777" w:rsidR="00B23AF7" w:rsidRDefault="00B23AF7"/>
        </w:tc>
      </w:tr>
      <w:tr w:rsidR="00B23AF7" w14:paraId="38854EF4" w14:textId="77777777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71B77E05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14:paraId="276A6A86" w14:textId="77777777" w:rsidR="00B23AF7" w:rsidRDefault="00B23AF7"/>
        </w:tc>
      </w:tr>
      <w:tr w:rsidR="00B23AF7" w14:paraId="64C2FB6E" w14:textId="77777777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14:paraId="6D32A9EC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14:paraId="4BADC748" w14:textId="77777777" w:rsidR="00B23AF7" w:rsidRDefault="00B23AF7"/>
        </w:tc>
      </w:tr>
      <w:tr w:rsidR="00B23AF7" w14:paraId="587365A6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4A8D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2A3E1FF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5C203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14:paraId="654DAD2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14:paraId="6FF7DD8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14:paraId="12FB28C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89AA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311D1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9367000" w14:textId="77777777" w:rsidR="00B23AF7" w:rsidRDefault="00B23AF7"/>
        </w:tc>
      </w:tr>
      <w:tr w:rsidR="00B23AF7" w14:paraId="0423B305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0F6D3D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0DEB87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B5892DD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0070101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7BE393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7A6A3A3" w14:textId="77777777" w:rsidR="00B23AF7" w:rsidRDefault="00B23AF7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EE0932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7B4C4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2A810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4FB0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0185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F2635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CD9371B" w14:textId="77777777" w:rsidR="00B23AF7" w:rsidRDefault="00B23AF7"/>
        </w:tc>
      </w:tr>
      <w:tr w:rsidR="00B23AF7" w14:paraId="14FD9E86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9780BC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295CC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9835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21288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1BACAA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BBA64" w14:textId="77777777" w:rsidR="00B23AF7" w:rsidRDefault="00B23AF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EA76DB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CDE720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CC9081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747AE1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утверждено в государственном задани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3EDDB5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 xml:space="preserve">утверждено в государственном задании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0409D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FA85B3" w14:textId="77777777" w:rsidR="00B23AF7" w:rsidRDefault="00B23AF7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E802E2" w14:textId="77777777" w:rsidR="00B23AF7" w:rsidRDefault="00B23AF7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C396A9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3A777CDB" w14:textId="77777777" w:rsidR="00B23AF7" w:rsidRDefault="00B23AF7"/>
        </w:tc>
      </w:tr>
      <w:tr w:rsidR="00B23AF7" w14:paraId="3F74EBAD" w14:textId="77777777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B740A9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388642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837D47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9C476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A2E17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B19E13" w14:textId="77777777" w:rsidR="00B23AF7" w:rsidRDefault="00B23AF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0A300C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1FA7A" w14:textId="77777777" w:rsidR="00B23AF7" w:rsidRDefault="00B23AF7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52E40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03965F" w14:textId="77777777" w:rsidR="00B23AF7" w:rsidRDefault="00B23AF7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C9793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3FACCF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542D7" w14:textId="77777777" w:rsidR="00B23AF7" w:rsidRDefault="00B23AF7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71EA14" w14:textId="77777777" w:rsidR="00B23AF7" w:rsidRDefault="00B23AF7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2DCF0B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016CA14E" w14:textId="77777777" w:rsidR="00B23AF7" w:rsidRDefault="00B23AF7"/>
        </w:tc>
      </w:tr>
      <w:tr w:rsidR="00B23AF7" w14:paraId="2BCA2EC3" w14:textId="77777777">
        <w:trPr>
          <w:trHeight w:val="34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822A7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A4A5C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9594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2CE4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90AA0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78A6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5BD0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90A78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8C4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13B11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7E452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2FDC0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190A3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A94AE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C49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89A8AC4" w14:textId="77777777" w:rsidR="00B23AF7" w:rsidRDefault="00B23AF7"/>
        </w:tc>
      </w:tr>
      <w:tr w:rsidR="00B23AF7" w14:paraId="6A495A17" w14:textId="77777777">
        <w:trPr>
          <w:trHeight w:val="316"/>
        </w:trPr>
        <w:tc>
          <w:tcPr>
            <w:tcW w:w="2823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670B31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C93B22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92572F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CB8DC9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AF3DC7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85E411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2F4B49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0C235B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593944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9AC701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754E55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EEF234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729517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727AAB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7CDB9F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A6470D5" w14:textId="77777777" w:rsidR="00B23AF7" w:rsidRDefault="00B23AF7"/>
        </w:tc>
      </w:tr>
      <w:tr w:rsidR="00B23AF7" w14:paraId="4DAC36B1" w14:textId="77777777">
        <w:trPr>
          <w:trHeight w:val="14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B1225D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900400О.99.0.ББ84АА00001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242316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06EDC4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05FDD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8E7FDB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6FD42C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CF88CD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63FC9D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82EACE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ACAA9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818EF9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AC6F6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53AFD2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30E1A6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F18CB5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53CEF11" w14:textId="77777777" w:rsidR="00B23AF7" w:rsidRDefault="00B23AF7"/>
        </w:tc>
      </w:tr>
      <w:tr w:rsidR="00B23AF7" w14:paraId="7C053254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BB042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9A726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23C26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E5628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1939C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8894DA" w14:textId="77777777" w:rsidR="00B23AF7" w:rsidRDefault="00B23AF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C3261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9A2C34" w14:textId="77777777" w:rsidR="00B23AF7" w:rsidRDefault="00B23AF7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EC8E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8DB25D" w14:textId="77777777" w:rsidR="00B23AF7" w:rsidRDefault="00B23AF7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0063F7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7CDD3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0025A" w14:textId="77777777" w:rsidR="00B23AF7" w:rsidRDefault="00B23AF7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170358" w14:textId="77777777" w:rsidR="00B23AF7" w:rsidRDefault="00B23AF7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E84034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59F3E0D5" w14:textId="77777777" w:rsidR="00B23AF7" w:rsidRDefault="00B23AF7"/>
        </w:tc>
      </w:tr>
      <w:tr w:rsidR="00B23AF7" w14:paraId="65B3D193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68B06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4380C9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B0691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DBCC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FF009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5AD65" w14:textId="77777777" w:rsidR="00B23AF7" w:rsidRDefault="00B23AF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99B2B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8F037" w14:textId="77777777" w:rsidR="00B23AF7" w:rsidRDefault="00B23AF7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D4458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AF8F8" w14:textId="77777777" w:rsidR="00B23AF7" w:rsidRDefault="00B23AF7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AE2826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46FC91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541A72" w14:textId="77777777" w:rsidR="00B23AF7" w:rsidRDefault="00B23AF7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876419" w14:textId="77777777" w:rsidR="00B23AF7" w:rsidRDefault="00B23AF7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18075F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68DF9DC1" w14:textId="77777777" w:rsidR="00B23AF7" w:rsidRDefault="00B23AF7"/>
        </w:tc>
      </w:tr>
      <w:tr w:rsidR="00B23AF7" w14:paraId="67AF6182" w14:textId="77777777">
        <w:trPr>
          <w:trHeight w:val="1261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7BD3C9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78A8A0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9DD76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1E1D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0E2A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22C37A" w14:textId="77777777" w:rsidR="00B23AF7" w:rsidRDefault="00B23AF7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217BA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536E0" w14:textId="77777777" w:rsidR="00B23AF7" w:rsidRDefault="00B23AF7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71666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33DF7" w14:textId="77777777" w:rsidR="00B23AF7" w:rsidRDefault="00B23AF7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6D10C3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28CF1F" w14:textId="77777777" w:rsidR="00B23AF7" w:rsidRDefault="00B23AF7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9EC0A3" w14:textId="77777777" w:rsidR="00B23AF7" w:rsidRDefault="00B23AF7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10807" w14:textId="77777777" w:rsidR="00B23AF7" w:rsidRDefault="00B23AF7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ADD413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35ADCD72" w14:textId="77777777" w:rsidR="00B23AF7" w:rsidRDefault="00B23AF7"/>
        </w:tc>
      </w:tr>
      <w:tr w:rsidR="00B23AF7" w14:paraId="36CBDA9F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4E3CA2ED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14:paraId="07432AC1" w14:textId="77777777" w:rsidR="00B23AF7" w:rsidRDefault="00B23AF7"/>
        </w:tc>
      </w:tr>
      <w:tr w:rsidR="00B23AF7" w14:paraId="1489AF9B" w14:textId="77777777">
        <w:trPr>
          <w:trHeight w:val="115"/>
        </w:trPr>
        <w:tc>
          <w:tcPr>
            <w:tcW w:w="15632" w:type="dxa"/>
            <w:gridSpan w:val="50"/>
          </w:tcPr>
          <w:p w14:paraId="458EDB8E" w14:textId="77777777" w:rsidR="00B23AF7" w:rsidRDefault="00B23AF7"/>
        </w:tc>
      </w:tr>
      <w:tr w:rsidR="00B23AF7" w14:paraId="30426380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012278B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2. Сведения о выполняемых работах</w:t>
            </w:r>
          </w:p>
        </w:tc>
        <w:tc>
          <w:tcPr>
            <w:tcW w:w="57" w:type="dxa"/>
          </w:tcPr>
          <w:p w14:paraId="227CFEA9" w14:textId="77777777" w:rsidR="00B23AF7" w:rsidRDefault="00B23AF7"/>
        </w:tc>
      </w:tr>
      <w:tr w:rsidR="00B23AF7" w14:paraId="66930F85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7DEFFD2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14:paraId="7ACEB217" w14:textId="77777777" w:rsidR="00B23AF7" w:rsidRDefault="00B23AF7"/>
        </w:tc>
      </w:tr>
      <w:tr w:rsidR="00B23AF7" w14:paraId="52461671" w14:textId="77777777">
        <w:trPr>
          <w:trHeight w:val="229"/>
        </w:trPr>
        <w:tc>
          <w:tcPr>
            <w:tcW w:w="13769" w:type="dxa"/>
            <w:gridSpan w:val="47"/>
          </w:tcPr>
          <w:p w14:paraId="32C74233" w14:textId="77777777" w:rsidR="00B23AF7" w:rsidRDefault="00B23AF7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14:paraId="2143730C" w14:textId="77777777" w:rsidR="00B23AF7" w:rsidRDefault="00B23AF7"/>
        </w:tc>
        <w:tc>
          <w:tcPr>
            <w:tcW w:w="57" w:type="dxa"/>
          </w:tcPr>
          <w:p w14:paraId="33A16901" w14:textId="77777777" w:rsidR="00B23AF7" w:rsidRDefault="00B23AF7"/>
        </w:tc>
      </w:tr>
      <w:tr w:rsidR="00B23AF7" w14:paraId="6A1C34D1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65D7C70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21FBAA3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EBEDDAC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B4ADE76" w14:textId="77777777" w:rsidR="00B23AF7" w:rsidRDefault="00B23AF7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245199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FF30BE5" w14:textId="77777777" w:rsidR="00B23AF7" w:rsidRDefault="00B23AF7"/>
        </w:tc>
      </w:tr>
      <w:tr w:rsidR="00B23AF7" w14:paraId="44095CFD" w14:textId="77777777">
        <w:tc>
          <w:tcPr>
            <w:tcW w:w="3496" w:type="dxa"/>
            <w:gridSpan w:val="2"/>
          </w:tcPr>
          <w:p w14:paraId="572333F4" w14:textId="77777777" w:rsidR="00B23AF7" w:rsidRDefault="00B23AF7"/>
        </w:tc>
        <w:tc>
          <w:tcPr>
            <w:tcW w:w="7895" w:type="dxa"/>
            <w:gridSpan w:val="32"/>
            <w:vMerge/>
            <w:shd w:val="clear" w:color="auto" w:fill="auto"/>
          </w:tcPr>
          <w:p w14:paraId="7C8D0568" w14:textId="77777777" w:rsidR="00B23AF7" w:rsidRDefault="00B23AF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49156AF4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55B4FC5D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B4260F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5C8DB944" w14:textId="77777777" w:rsidR="00B23AF7" w:rsidRDefault="00B23AF7"/>
        </w:tc>
      </w:tr>
      <w:tr w:rsidR="00B23AF7" w14:paraId="503CBC45" w14:textId="77777777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14:paraId="36413658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ECE9F0A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57B83100" w14:textId="77777777" w:rsidR="00B23AF7" w:rsidRDefault="00B23AF7"/>
        </w:tc>
      </w:tr>
      <w:tr w:rsidR="00B23AF7" w14:paraId="5F09A0E8" w14:textId="77777777">
        <w:trPr>
          <w:trHeight w:val="115"/>
        </w:trPr>
        <w:tc>
          <w:tcPr>
            <w:tcW w:w="13769" w:type="dxa"/>
            <w:gridSpan w:val="47"/>
          </w:tcPr>
          <w:p w14:paraId="450F72CA" w14:textId="77777777" w:rsidR="00B23AF7" w:rsidRDefault="00B23AF7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14:paraId="7CB39369" w14:textId="77777777" w:rsidR="00B23AF7" w:rsidRDefault="00B23AF7"/>
        </w:tc>
        <w:tc>
          <w:tcPr>
            <w:tcW w:w="57" w:type="dxa"/>
          </w:tcPr>
          <w:p w14:paraId="102B0FCB" w14:textId="77777777" w:rsidR="00B23AF7" w:rsidRDefault="00B23AF7"/>
        </w:tc>
      </w:tr>
      <w:tr w:rsidR="00B23AF7" w14:paraId="5FBE828E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0F6ECD0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14:paraId="28BC833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Юридические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14:paraId="63020674" w14:textId="77777777" w:rsidR="00B23AF7" w:rsidRDefault="00B23AF7"/>
        </w:tc>
      </w:tr>
      <w:tr w:rsidR="00B23AF7" w14:paraId="4F592802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2AA3697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14:paraId="5A10BE16" w14:textId="77777777" w:rsidR="00B23AF7" w:rsidRDefault="00B23AF7"/>
        </w:tc>
      </w:tr>
      <w:tr w:rsidR="00B23AF7" w14:paraId="0184846C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14:paraId="2A60C2A6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14:paraId="5D181FB0" w14:textId="77777777" w:rsidR="00B23AF7" w:rsidRDefault="00B23AF7"/>
        </w:tc>
      </w:tr>
      <w:tr w:rsidR="00B23AF7" w14:paraId="5BAC23A2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53D8E2C6" w14:textId="77777777" w:rsidR="00B23AF7" w:rsidRDefault="00B23AF7"/>
        </w:tc>
        <w:tc>
          <w:tcPr>
            <w:tcW w:w="57" w:type="dxa"/>
          </w:tcPr>
          <w:p w14:paraId="4280A0F8" w14:textId="77777777" w:rsidR="00B23AF7" w:rsidRDefault="00B23AF7"/>
        </w:tc>
      </w:tr>
      <w:tr w:rsidR="00B23AF7" w14:paraId="170AE490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DFDA0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14:paraId="27BB8EF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68668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32503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3C1B8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2F90A3F" w14:textId="77777777" w:rsidR="00B23AF7" w:rsidRDefault="00B23AF7"/>
        </w:tc>
      </w:tr>
      <w:tr w:rsidR="00B23AF7" w14:paraId="31BC0319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EF1B57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AF8A6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0250522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742B554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5333867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9077594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65E0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C2BD7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A4BA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660B7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D258A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FCDA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4A10EA8" w14:textId="77777777" w:rsidR="00B23AF7" w:rsidRDefault="00B23AF7"/>
        </w:tc>
      </w:tr>
      <w:tr w:rsidR="00B23AF7" w14:paraId="3BB69DB0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CF952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9A9093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A93E3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C432D2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DE8BA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9FD50A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CBEE5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F4350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A22AB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4DE05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A50B8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B724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DF353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3C841B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A4C831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1DA0C51D" w14:textId="77777777" w:rsidR="00B23AF7" w:rsidRDefault="00B23AF7"/>
        </w:tc>
      </w:tr>
      <w:tr w:rsidR="00B23AF7" w14:paraId="64A547B3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C2C98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D7C43F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90767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E457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BDEF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48F01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6EEFD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38962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A47A0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A827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FCEC8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0B8982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7011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29AE9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5DD3A1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448CB269" w14:textId="77777777" w:rsidR="00B23AF7" w:rsidRDefault="00B23AF7"/>
        </w:tc>
      </w:tr>
      <w:tr w:rsidR="00B23AF7" w14:paraId="1C45FF0C" w14:textId="77777777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C8AE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29707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CCA0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32967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C22CA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3857C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BC42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F1171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F77B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F8CD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A7E7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51EF0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B8C9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5CC39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C91A3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68FF1142" w14:textId="77777777" w:rsidR="00B23AF7" w:rsidRDefault="00B23AF7"/>
        </w:tc>
      </w:tr>
      <w:tr w:rsidR="00B23AF7" w14:paraId="17B060B1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45642A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C48E67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3BDB06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263FF5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970653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7E8705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B2B50C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7C7274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3ABD1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E74DD3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19 000,0000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4577A3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AF89E4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37 477,0000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EDC946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950,00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F37383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474AAB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ходе проведения подготовки предметов для регистрации в Госкатало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ге МФ РФ выявлено несоответствие записей в книгах поступления прошлых лет в графе "количество" с фактическим количеством предметов, зарегистрированных под данными номерами (наличие дробных №)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AC5F762" w14:textId="77777777" w:rsidR="00B23AF7" w:rsidRDefault="00B23AF7"/>
        </w:tc>
      </w:tr>
      <w:tr w:rsidR="00B23AF7" w14:paraId="33F6BF59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A23F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C2A76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9BF64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42D01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4D55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98184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1A51B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C9145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DF715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9CB38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9F0B4B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811542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97D17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E0956C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4D147A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BB759A4" w14:textId="77777777" w:rsidR="00B23AF7" w:rsidRDefault="00B23AF7"/>
        </w:tc>
      </w:tr>
      <w:tr w:rsidR="00B23AF7" w14:paraId="20612B61" w14:textId="77777777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779D9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A3C5E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DAC76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1F96E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DCEE6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272E5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A735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978401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B00B6E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B3588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58C7A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1295E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CCB5B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51583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5F7141D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12CB67FE" w14:textId="77777777" w:rsidR="00B23AF7" w:rsidRDefault="00B23AF7"/>
        </w:tc>
      </w:tr>
      <w:tr w:rsidR="00B23AF7" w14:paraId="7B198A65" w14:textId="77777777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AC9F33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085648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86F0C3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734DDD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22F79F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266D20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D94DD9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306DD4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963AF6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04CEE9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26AF8F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CDE063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CA0D70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164FA3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9E0A47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0A124CD0" w14:textId="77777777" w:rsidR="00B23AF7" w:rsidRDefault="00B23AF7"/>
        </w:tc>
      </w:tr>
      <w:tr w:rsidR="00B23AF7" w14:paraId="2B298C3C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1DDF45CC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19855564" w14:textId="77777777" w:rsidR="00B23AF7" w:rsidRDefault="00B23AF7"/>
        </w:tc>
      </w:tr>
      <w:tr w:rsidR="00B23AF7" w14:paraId="5FB8E341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73F5A86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14:paraId="324A1949" w14:textId="77777777" w:rsidR="00B23AF7" w:rsidRDefault="00B23AF7"/>
        </w:tc>
      </w:tr>
      <w:tr w:rsidR="00B23AF7" w14:paraId="379DC2F1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52F3175E" w14:textId="77777777" w:rsidR="00B23AF7" w:rsidRDefault="00B23AF7"/>
        </w:tc>
        <w:tc>
          <w:tcPr>
            <w:tcW w:w="57" w:type="dxa"/>
          </w:tcPr>
          <w:p w14:paraId="52D45A6C" w14:textId="77777777" w:rsidR="00B23AF7" w:rsidRDefault="00B23AF7"/>
        </w:tc>
      </w:tr>
      <w:tr w:rsidR="00B23AF7" w14:paraId="74894FE3" w14:textId="77777777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4C6BF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20D7E45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5EA04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3703F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9F8AC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29B8D52" w14:textId="77777777" w:rsidR="00B23AF7" w:rsidRDefault="00B23AF7"/>
        </w:tc>
      </w:tr>
      <w:tr w:rsidR="00B23AF7" w14:paraId="23A01008" w14:textId="77777777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AB425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56DD2D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13F9047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E8EB06A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31283F5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85D49B6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1A0B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E440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55E7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6600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3A99A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6B22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8D6B5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05CCFE4" w14:textId="77777777" w:rsidR="00B23AF7" w:rsidRDefault="00B23AF7"/>
        </w:tc>
      </w:tr>
      <w:tr w:rsidR="00B23AF7" w14:paraId="249B6CE4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3D13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CDB0FA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0B2EA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0A841B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7AD0C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9563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5E2F1C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4233E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E83A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9E84B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56973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F48D1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D5C9D3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CAA5F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0EF21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B29F20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1D8F7C2C" w14:textId="77777777" w:rsidR="00B23AF7" w:rsidRDefault="00B23AF7"/>
        </w:tc>
      </w:tr>
      <w:tr w:rsidR="00B23AF7" w14:paraId="56264550" w14:textId="77777777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D368C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2A34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0DBAF9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AAB7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1FBE62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76F25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CFCB76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BD52CC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1E2948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2B2CF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326838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D50EF3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B5B9D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67FFD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C8BA65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371FB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04589A5B" w14:textId="77777777" w:rsidR="00B23AF7" w:rsidRDefault="00B23AF7"/>
        </w:tc>
      </w:tr>
      <w:tr w:rsidR="00B23AF7" w14:paraId="48548744" w14:textId="77777777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3DE70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D3DC2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B1358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6078A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291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A29F6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CB182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69634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13A5D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CD0D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9676D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8FC8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BACE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8574D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E0EC7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DC9B8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C482F8A" w14:textId="77777777" w:rsidR="00B23AF7" w:rsidRDefault="00B23AF7"/>
        </w:tc>
      </w:tr>
      <w:tr w:rsidR="00B23AF7" w14:paraId="182ECC78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DD6162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91C462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CBB654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C2980A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3A60E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A4B25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25AC2C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EEFC41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4227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7EE891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234 344,0000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50DF5B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3978C4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235 023,0000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7EE294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23 434,00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6B1A75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86C75D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3F1816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2FE7DDA" w14:textId="77777777" w:rsidR="00B23AF7" w:rsidRDefault="00B23AF7"/>
        </w:tc>
      </w:tr>
      <w:tr w:rsidR="00B23AF7" w14:paraId="3574D2D3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6DAE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E7C7EC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D8EF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915DB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C5D94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2C51EE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4FDD9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F4EAA8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DB1229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5494B8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A5148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CE325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52A77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EF0300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530C90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515C9EE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FF06C3B" w14:textId="77777777" w:rsidR="00B23AF7" w:rsidRDefault="00B23AF7"/>
        </w:tc>
      </w:tr>
      <w:tr w:rsidR="00B23AF7" w14:paraId="690BBD0D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8B5C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F1836D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4BF66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3835AB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6FA4B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0E8773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6F1C9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7E60E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3178D5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F563BD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0013C4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031255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E30F56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D02285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91EB6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3ABF027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0628DF50" w14:textId="77777777" w:rsidR="00B23AF7" w:rsidRDefault="00B23AF7"/>
        </w:tc>
      </w:tr>
      <w:tr w:rsidR="00B23AF7" w14:paraId="1D45570D" w14:textId="77777777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14:paraId="02609662" w14:textId="77777777" w:rsidR="00B23AF7" w:rsidRDefault="00B23AF7"/>
        </w:tc>
        <w:tc>
          <w:tcPr>
            <w:tcW w:w="57" w:type="dxa"/>
          </w:tcPr>
          <w:p w14:paraId="4E75EE57" w14:textId="77777777" w:rsidR="00B23AF7" w:rsidRDefault="00B23AF7"/>
        </w:tc>
      </w:tr>
      <w:tr w:rsidR="00B23AF7" w14:paraId="7C4600C5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0829573B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35042D2E" w14:textId="77777777" w:rsidR="00B23AF7" w:rsidRDefault="00B23AF7"/>
        </w:tc>
      </w:tr>
      <w:tr w:rsidR="00B23AF7" w14:paraId="07D564F9" w14:textId="77777777">
        <w:tc>
          <w:tcPr>
            <w:tcW w:w="15632" w:type="dxa"/>
            <w:gridSpan w:val="50"/>
          </w:tcPr>
          <w:p w14:paraId="24987536" w14:textId="77777777" w:rsidR="00B23AF7" w:rsidRDefault="00B23AF7"/>
        </w:tc>
      </w:tr>
      <w:tr w:rsidR="00B23AF7" w14:paraId="36B4576B" w14:textId="77777777">
        <w:tc>
          <w:tcPr>
            <w:tcW w:w="15632" w:type="dxa"/>
            <w:gridSpan w:val="50"/>
          </w:tcPr>
          <w:p w14:paraId="208F5B75" w14:textId="77777777" w:rsidR="00B23AF7" w:rsidRDefault="00B23AF7"/>
        </w:tc>
      </w:tr>
      <w:tr w:rsidR="00B23AF7" w14:paraId="3EAC64CC" w14:textId="77777777">
        <w:tc>
          <w:tcPr>
            <w:tcW w:w="15632" w:type="dxa"/>
            <w:gridSpan w:val="50"/>
          </w:tcPr>
          <w:p w14:paraId="3F8A7B63" w14:textId="77777777" w:rsidR="00B23AF7" w:rsidRDefault="00B23AF7"/>
        </w:tc>
      </w:tr>
      <w:tr w:rsidR="00B23AF7" w14:paraId="04DC29DF" w14:textId="77777777">
        <w:tc>
          <w:tcPr>
            <w:tcW w:w="15632" w:type="dxa"/>
            <w:gridSpan w:val="50"/>
          </w:tcPr>
          <w:p w14:paraId="76A3CC29" w14:textId="77777777" w:rsidR="00B23AF7" w:rsidRDefault="00B23AF7"/>
        </w:tc>
      </w:tr>
      <w:tr w:rsidR="00B23AF7" w14:paraId="4838C445" w14:textId="77777777">
        <w:tc>
          <w:tcPr>
            <w:tcW w:w="15632" w:type="dxa"/>
            <w:gridSpan w:val="50"/>
          </w:tcPr>
          <w:p w14:paraId="0D3F15EC" w14:textId="77777777" w:rsidR="00B23AF7" w:rsidRDefault="00B23AF7"/>
        </w:tc>
      </w:tr>
      <w:tr w:rsidR="00B23AF7" w14:paraId="3A7E06EC" w14:textId="77777777">
        <w:tc>
          <w:tcPr>
            <w:tcW w:w="15632" w:type="dxa"/>
            <w:gridSpan w:val="50"/>
          </w:tcPr>
          <w:p w14:paraId="44CE541F" w14:textId="77777777" w:rsidR="00B23AF7" w:rsidRDefault="00B23AF7"/>
        </w:tc>
      </w:tr>
      <w:tr w:rsidR="00B23AF7" w14:paraId="157C46B7" w14:textId="77777777">
        <w:tc>
          <w:tcPr>
            <w:tcW w:w="15632" w:type="dxa"/>
            <w:gridSpan w:val="50"/>
          </w:tcPr>
          <w:p w14:paraId="0FDC6786" w14:textId="77777777" w:rsidR="00B23AF7" w:rsidRDefault="00B23AF7"/>
        </w:tc>
      </w:tr>
      <w:tr w:rsidR="00B23AF7" w14:paraId="46BF34BE" w14:textId="77777777">
        <w:tc>
          <w:tcPr>
            <w:tcW w:w="15632" w:type="dxa"/>
            <w:gridSpan w:val="50"/>
          </w:tcPr>
          <w:p w14:paraId="5BB19573" w14:textId="77777777" w:rsidR="00B23AF7" w:rsidRDefault="00B23AF7"/>
        </w:tc>
      </w:tr>
      <w:tr w:rsidR="00B23AF7" w14:paraId="1E4ABDAA" w14:textId="77777777">
        <w:tc>
          <w:tcPr>
            <w:tcW w:w="15632" w:type="dxa"/>
            <w:gridSpan w:val="50"/>
          </w:tcPr>
          <w:p w14:paraId="3057404E" w14:textId="77777777" w:rsidR="00B23AF7" w:rsidRDefault="00B23AF7"/>
        </w:tc>
      </w:tr>
      <w:tr w:rsidR="00B23AF7" w14:paraId="1E746F78" w14:textId="77777777">
        <w:tc>
          <w:tcPr>
            <w:tcW w:w="15632" w:type="dxa"/>
            <w:gridSpan w:val="50"/>
          </w:tcPr>
          <w:p w14:paraId="345AE79E" w14:textId="77777777" w:rsidR="00B23AF7" w:rsidRDefault="00B23AF7"/>
        </w:tc>
      </w:tr>
      <w:tr w:rsidR="00B23AF7" w14:paraId="33EEF9D1" w14:textId="77777777">
        <w:trPr>
          <w:trHeight w:val="329"/>
        </w:trPr>
        <w:tc>
          <w:tcPr>
            <w:tcW w:w="15632" w:type="dxa"/>
            <w:gridSpan w:val="50"/>
          </w:tcPr>
          <w:p w14:paraId="73E5049D" w14:textId="77777777" w:rsidR="00B23AF7" w:rsidRDefault="00B23AF7"/>
        </w:tc>
      </w:tr>
      <w:tr w:rsidR="00B23AF7" w14:paraId="3EBCD817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71F2874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14:paraId="003CFCDA" w14:textId="77777777" w:rsidR="00B23AF7" w:rsidRDefault="00B23AF7"/>
        </w:tc>
      </w:tr>
      <w:tr w:rsidR="00B23AF7" w14:paraId="6F7CC07C" w14:textId="77777777">
        <w:trPr>
          <w:trHeight w:val="229"/>
        </w:trPr>
        <w:tc>
          <w:tcPr>
            <w:tcW w:w="13769" w:type="dxa"/>
            <w:gridSpan w:val="47"/>
          </w:tcPr>
          <w:p w14:paraId="6DBABA3A" w14:textId="77777777" w:rsidR="00B23AF7" w:rsidRDefault="00B23AF7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14:paraId="2F87436C" w14:textId="77777777" w:rsidR="00B23AF7" w:rsidRDefault="00B23AF7"/>
        </w:tc>
        <w:tc>
          <w:tcPr>
            <w:tcW w:w="57" w:type="dxa"/>
          </w:tcPr>
          <w:p w14:paraId="733265EA" w14:textId="77777777" w:rsidR="00B23AF7" w:rsidRDefault="00B23AF7"/>
        </w:tc>
      </w:tr>
      <w:tr w:rsidR="00B23AF7" w14:paraId="4A187F96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1FF1464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062163DE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сохранности объектов культурного наследия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A00E1DD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EE5A731" w14:textId="77777777" w:rsidR="00B23AF7" w:rsidRDefault="00B23AF7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B4BB65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29F7356" w14:textId="77777777" w:rsidR="00B23AF7" w:rsidRDefault="00B23AF7"/>
        </w:tc>
      </w:tr>
      <w:tr w:rsidR="00B23AF7" w14:paraId="51FE4EE9" w14:textId="77777777">
        <w:tc>
          <w:tcPr>
            <w:tcW w:w="3496" w:type="dxa"/>
            <w:gridSpan w:val="2"/>
          </w:tcPr>
          <w:p w14:paraId="28E37310" w14:textId="77777777" w:rsidR="00B23AF7" w:rsidRDefault="00B23AF7"/>
        </w:tc>
        <w:tc>
          <w:tcPr>
            <w:tcW w:w="7895" w:type="dxa"/>
            <w:gridSpan w:val="32"/>
            <w:vMerge/>
            <w:shd w:val="clear" w:color="auto" w:fill="auto"/>
          </w:tcPr>
          <w:p w14:paraId="38C1F0EC" w14:textId="77777777" w:rsidR="00B23AF7" w:rsidRDefault="00B23AF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03446BD9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72EA1CB3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A5BFA1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55950C1B" w14:textId="77777777" w:rsidR="00B23AF7" w:rsidRDefault="00B23AF7"/>
        </w:tc>
      </w:tr>
      <w:tr w:rsidR="00B23AF7" w14:paraId="0A469989" w14:textId="77777777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14:paraId="24261816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476DCDB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3F03A7BB" w14:textId="77777777" w:rsidR="00B23AF7" w:rsidRDefault="00B23AF7"/>
        </w:tc>
      </w:tr>
      <w:tr w:rsidR="00B23AF7" w14:paraId="4B47000A" w14:textId="77777777">
        <w:trPr>
          <w:trHeight w:val="115"/>
        </w:trPr>
        <w:tc>
          <w:tcPr>
            <w:tcW w:w="13769" w:type="dxa"/>
            <w:gridSpan w:val="47"/>
          </w:tcPr>
          <w:p w14:paraId="517CE620" w14:textId="77777777" w:rsidR="00B23AF7" w:rsidRDefault="00B23AF7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14:paraId="3F952CCC" w14:textId="77777777" w:rsidR="00B23AF7" w:rsidRDefault="00B23AF7"/>
        </w:tc>
        <w:tc>
          <w:tcPr>
            <w:tcW w:w="57" w:type="dxa"/>
          </w:tcPr>
          <w:p w14:paraId="58E45969" w14:textId="77777777" w:rsidR="00B23AF7" w:rsidRDefault="00B23AF7"/>
        </w:tc>
      </w:tr>
      <w:tr w:rsidR="00B23AF7" w14:paraId="61D7B0DC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7DD952E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14:paraId="154D5403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Органы государственной власти; Юридические лица; Физические лица</w:t>
            </w:r>
          </w:p>
        </w:tc>
        <w:tc>
          <w:tcPr>
            <w:tcW w:w="4241" w:type="dxa"/>
            <w:gridSpan w:val="16"/>
          </w:tcPr>
          <w:p w14:paraId="529CBBA6" w14:textId="77777777" w:rsidR="00B23AF7" w:rsidRDefault="00B23AF7"/>
        </w:tc>
      </w:tr>
      <w:tr w:rsidR="00B23AF7" w14:paraId="34BBB635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2AA8D4CB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14:paraId="29F846AA" w14:textId="77777777" w:rsidR="00B23AF7" w:rsidRDefault="00B23AF7"/>
        </w:tc>
      </w:tr>
      <w:tr w:rsidR="00B23AF7" w14:paraId="54E2ECC4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14:paraId="2049EFE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14:paraId="4F85A39F" w14:textId="77777777" w:rsidR="00B23AF7" w:rsidRDefault="00B23AF7"/>
        </w:tc>
      </w:tr>
      <w:tr w:rsidR="00B23AF7" w14:paraId="4BA028B6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20A20B86" w14:textId="77777777" w:rsidR="00B23AF7" w:rsidRDefault="00B23AF7"/>
        </w:tc>
        <w:tc>
          <w:tcPr>
            <w:tcW w:w="57" w:type="dxa"/>
          </w:tcPr>
          <w:p w14:paraId="03A0D1E0" w14:textId="77777777" w:rsidR="00B23AF7" w:rsidRDefault="00B23AF7"/>
        </w:tc>
      </w:tr>
      <w:tr w:rsidR="00B23AF7" w14:paraId="0EFE21AC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699A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14:paraId="61812C6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904C1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C514A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B6513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D5773B1" w14:textId="77777777" w:rsidR="00B23AF7" w:rsidRDefault="00B23AF7"/>
        </w:tc>
      </w:tr>
      <w:tr w:rsidR="00B23AF7" w14:paraId="59808575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5E8B31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40EAA1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1A14081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2345528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CB38D29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F3B4F7D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652FF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E3AD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382B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9E2E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24B2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DACAF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9A99330" w14:textId="77777777" w:rsidR="00B23AF7" w:rsidRDefault="00B23AF7"/>
        </w:tc>
      </w:tr>
      <w:tr w:rsidR="00B23AF7" w14:paraId="0DC709B0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8CBE5C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6F95A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CC22E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638A2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6CCC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DB08B8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EA628B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D3575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C9C30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4C908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517DE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58189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3C3CC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6B67BD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77969A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60D95CB9" w14:textId="77777777" w:rsidR="00B23AF7" w:rsidRDefault="00B23AF7"/>
        </w:tc>
      </w:tr>
      <w:tr w:rsidR="00B23AF7" w14:paraId="113FBDB6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CB6EAB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6165C5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A13A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FD1E5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C3FFD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3A465B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A9B878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6C244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27691E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F8898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BFD907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F5C01B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D7882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8E15EE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C314A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7D2BB806" w14:textId="77777777" w:rsidR="00B23AF7" w:rsidRDefault="00B23AF7"/>
        </w:tc>
      </w:tr>
      <w:tr w:rsidR="00B23AF7" w14:paraId="246E000A" w14:textId="77777777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5DA89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19688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CC857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2938C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74824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8043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7759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B7357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AE9A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317F5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EEC26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A50A9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4118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715D9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20DCE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2C82CDE" w14:textId="77777777" w:rsidR="00B23AF7" w:rsidRDefault="00B23AF7"/>
        </w:tc>
      </w:tr>
      <w:tr w:rsidR="00B23AF7" w14:paraId="73E40961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B044CB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F009E9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5D1D07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37407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BB204C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76D37E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4077AC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FF066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A587E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85B140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91B9D4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36E16C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6D4DB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94AB1D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195F2A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7089DCAF" w14:textId="77777777" w:rsidR="00B23AF7" w:rsidRDefault="00B23AF7"/>
        </w:tc>
      </w:tr>
      <w:tr w:rsidR="00B23AF7" w14:paraId="5CD16C71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8B186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CF08B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8E46A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3A076E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3BE3B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C0519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7C889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8FFF84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A2073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CBD02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FCD24A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C393A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C1F78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FF751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11FA529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60FF25A" w14:textId="77777777" w:rsidR="00B23AF7" w:rsidRDefault="00B23AF7"/>
        </w:tc>
      </w:tr>
      <w:tr w:rsidR="00B23AF7" w14:paraId="0B3AA05B" w14:textId="77777777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3A0DBB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2DA13D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8F86F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3A6C0D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502E4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0B2D15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CD64AF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9C502F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BD0745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CCC6F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FAF1D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1B95D8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0852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1091B7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DB2F8F0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06050FC5" w14:textId="77777777" w:rsidR="00B23AF7" w:rsidRDefault="00B23AF7"/>
        </w:tc>
      </w:tr>
      <w:tr w:rsidR="00B23AF7" w14:paraId="7C7D9B42" w14:textId="77777777">
        <w:trPr>
          <w:trHeight w:val="860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32687D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836399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дия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34B502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B4FF31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52E89C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568AD6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BD00F1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входящих в состав музеев-заповедников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7E0EA8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A924E5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9D3CE1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D95759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9CBD3C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B894C0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5D37236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756055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A182CDB" w14:textId="77777777" w:rsidR="00B23AF7" w:rsidRDefault="00B23AF7"/>
        </w:tc>
      </w:tr>
      <w:tr w:rsidR="00B23AF7" w14:paraId="1A306FD2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79BA1AAD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739E47AB" w14:textId="77777777" w:rsidR="00B23AF7" w:rsidRDefault="00B23AF7"/>
        </w:tc>
      </w:tr>
      <w:tr w:rsidR="00B23AF7" w14:paraId="3A8A6247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4F3E992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14:paraId="2F85C95B" w14:textId="77777777" w:rsidR="00B23AF7" w:rsidRDefault="00B23AF7"/>
        </w:tc>
      </w:tr>
      <w:tr w:rsidR="00B23AF7" w14:paraId="19233F87" w14:textId="77777777">
        <w:trPr>
          <w:trHeight w:val="100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69E91CCD" w14:textId="77777777" w:rsidR="00B23AF7" w:rsidRDefault="00B23AF7"/>
        </w:tc>
        <w:tc>
          <w:tcPr>
            <w:tcW w:w="57" w:type="dxa"/>
          </w:tcPr>
          <w:p w14:paraId="2F02CA9A" w14:textId="77777777" w:rsidR="00B23AF7" w:rsidRDefault="00B23AF7"/>
        </w:tc>
      </w:tr>
      <w:tr w:rsidR="00B23AF7" w14:paraId="44AE0B87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48DFC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1EBCD46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2DD68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BC1B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93B76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1BEF416F" w14:textId="77777777" w:rsidR="00B23AF7" w:rsidRDefault="00B23AF7"/>
        </w:tc>
      </w:tr>
      <w:tr w:rsidR="00B23AF7" w14:paraId="2C7D9A0D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D0977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6108B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Все способы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998485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27DA2FB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E247A9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E3D505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6FE44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94576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E8B57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86B44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BDFE9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отклонение, превыша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DD1D6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BCFE5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Размер платы (цена,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B76ED62" w14:textId="77777777" w:rsidR="00B23AF7" w:rsidRDefault="00B23AF7"/>
        </w:tc>
      </w:tr>
      <w:tr w:rsidR="00B23AF7" w14:paraId="651820E2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8BA934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E730D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49991A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832AA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070E1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B4A3FC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03B84A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C1BC2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B489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D3D7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2D0D2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E46B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CCBBFD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54D85D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FD4094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A32A9C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22A66908" w14:textId="77777777" w:rsidR="00B23AF7" w:rsidRDefault="00B23AF7"/>
        </w:tc>
      </w:tr>
      <w:tr w:rsidR="00B23AF7" w14:paraId="050AF396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B27B28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2B8D70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DDEEB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1B7AA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3E58C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DF9B0A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4B879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9D1467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249E61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DCC122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EA23A5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66592B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77938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6256E9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AD1871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F5AD3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009C3E34" w14:textId="77777777" w:rsidR="00B23AF7" w:rsidRDefault="00B23AF7"/>
        </w:tc>
      </w:tr>
      <w:tr w:rsidR="00B23AF7" w14:paraId="1CA8D8DD" w14:textId="77777777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F78C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39C4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3AA22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6C846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1F35B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D457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3F9E4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A904A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237CB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4455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959B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882A2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C6B41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8F6C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12C1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A5D79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64D404E" w14:textId="77777777" w:rsidR="00B23AF7" w:rsidRDefault="00B23AF7"/>
        </w:tc>
      </w:tr>
      <w:tr w:rsidR="00B23AF7" w14:paraId="49689088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49458A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A1A95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8F0BE3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6BE5CC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FF9665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DD774E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DAD0B0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28CD31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8B51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CF138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394 035,5000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92BD50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98BBA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394 035,5000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64838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39 404,00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A17E92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2576B3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B8B06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E53A187" w14:textId="77777777" w:rsidR="00B23AF7" w:rsidRDefault="00B23AF7"/>
        </w:tc>
      </w:tr>
      <w:tr w:rsidR="00B23AF7" w14:paraId="6481954E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7D9F1A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4D7F4A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19015E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6319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B846EB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85648A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6EBA5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EF0B33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8D5F79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946FED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969374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A39BC1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9AE55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5E586F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737BE2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064539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63E85E96" w14:textId="77777777" w:rsidR="00B23AF7" w:rsidRDefault="00B23AF7"/>
        </w:tc>
      </w:tr>
      <w:tr w:rsidR="00B23AF7" w14:paraId="4399FED6" w14:textId="77777777">
        <w:trPr>
          <w:trHeight w:val="802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49B1F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E4340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6D04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903DE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4B80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344227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DA9DB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E09319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781353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8A5111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549AAC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BE7362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5D383E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35A7E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F387E9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2B1E45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4D90B5C4" w14:textId="77777777" w:rsidR="00B23AF7" w:rsidRDefault="00B23AF7"/>
        </w:tc>
      </w:tr>
      <w:tr w:rsidR="00B23AF7" w14:paraId="61ACC2CA" w14:textId="77777777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05D24165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6E237783" w14:textId="77777777" w:rsidR="00B23AF7" w:rsidRDefault="00B23AF7"/>
        </w:tc>
      </w:tr>
      <w:tr w:rsidR="00B23AF7" w14:paraId="5E933F33" w14:textId="77777777">
        <w:tc>
          <w:tcPr>
            <w:tcW w:w="15632" w:type="dxa"/>
            <w:gridSpan w:val="50"/>
          </w:tcPr>
          <w:p w14:paraId="3BB9B64B" w14:textId="77777777" w:rsidR="00B23AF7" w:rsidRDefault="00B23AF7"/>
        </w:tc>
      </w:tr>
      <w:tr w:rsidR="00B23AF7" w14:paraId="76265062" w14:textId="77777777">
        <w:tc>
          <w:tcPr>
            <w:tcW w:w="15632" w:type="dxa"/>
            <w:gridSpan w:val="50"/>
          </w:tcPr>
          <w:p w14:paraId="51EC6D34" w14:textId="77777777" w:rsidR="00B23AF7" w:rsidRDefault="00B23AF7"/>
        </w:tc>
      </w:tr>
      <w:tr w:rsidR="00B23AF7" w14:paraId="4D70128C" w14:textId="77777777">
        <w:tc>
          <w:tcPr>
            <w:tcW w:w="15632" w:type="dxa"/>
            <w:gridSpan w:val="50"/>
          </w:tcPr>
          <w:p w14:paraId="36E6C067" w14:textId="77777777" w:rsidR="00B23AF7" w:rsidRDefault="00B23AF7"/>
        </w:tc>
      </w:tr>
      <w:tr w:rsidR="00B23AF7" w14:paraId="75FAD622" w14:textId="77777777">
        <w:trPr>
          <w:trHeight w:val="329"/>
        </w:trPr>
        <w:tc>
          <w:tcPr>
            <w:tcW w:w="15632" w:type="dxa"/>
            <w:gridSpan w:val="50"/>
          </w:tcPr>
          <w:p w14:paraId="5F846A9C" w14:textId="77777777" w:rsidR="00B23AF7" w:rsidRDefault="00B23AF7"/>
        </w:tc>
      </w:tr>
      <w:tr w:rsidR="00B23AF7" w14:paraId="73456781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32F5D30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3</w:t>
            </w:r>
          </w:p>
        </w:tc>
        <w:tc>
          <w:tcPr>
            <w:tcW w:w="57" w:type="dxa"/>
          </w:tcPr>
          <w:p w14:paraId="1BADBD57" w14:textId="77777777" w:rsidR="00B23AF7" w:rsidRDefault="00B23AF7"/>
        </w:tc>
      </w:tr>
      <w:tr w:rsidR="00B23AF7" w14:paraId="59657EBE" w14:textId="77777777">
        <w:trPr>
          <w:trHeight w:val="229"/>
        </w:trPr>
        <w:tc>
          <w:tcPr>
            <w:tcW w:w="13769" w:type="dxa"/>
            <w:gridSpan w:val="47"/>
          </w:tcPr>
          <w:p w14:paraId="48A0A2D8" w14:textId="77777777" w:rsidR="00B23AF7" w:rsidRDefault="00B23AF7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14:paraId="5594105C" w14:textId="77777777" w:rsidR="00B23AF7" w:rsidRDefault="00B23AF7"/>
        </w:tc>
        <w:tc>
          <w:tcPr>
            <w:tcW w:w="57" w:type="dxa"/>
          </w:tcPr>
          <w:p w14:paraId="2C4475BC" w14:textId="77777777" w:rsidR="00B23AF7" w:rsidRDefault="00B23AF7"/>
        </w:tc>
      </w:tr>
      <w:tr w:rsidR="00B23AF7" w14:paraId="47E2D2C8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25BC29E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3E9F2A9A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доступа граждан к музейным предметам и музейным коллекциям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B322092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4D187DF2" w14:textId="77777777" w:rsidR="00B23AF7" w:rsidRDefault="00B23AF7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FA47EF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24A7793D" w14:textId="77777777" w:rsidR="00B23AF7" w:rsidRDefault="00B23AF7"/>
        </w:tc>
      </w:tr>
      <w:tr w:rsidR="00B23AF7" w14:paraId="3436A779" w14:textId="77777777">
        <w:tc>
          <w:tcPr>
            <w:tcW w:w="3496" w:type="dxa"/>
            <w:gridSpan w:val="2"/>
          </w:tcPr>
          <w:p w14:paraId="63BD1048" w14:textId="77777777" w:rsidR="00B23AF7" w:rsidRDefault="00B23AF7"/>
        </w:tc>
        <w:tc>
          <w:tcPr>
            <w:tcW w:w="7895" w:type="dxa"/>
            <w:gridSpan w:val="32"/>
            <w:vMerge/>
            <w:shd w:val="clear" w:color="auto" w:fill="auto"/>
          </w:tcPr>
          <w:p w14:paraId="67267AE3" w14:textId="77777777" w:rsidR="00B23AF7" w:rsidRDefault="00B23AF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4A454369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5E37F107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3268A3D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189200D5" w14:textId="77777777" w:rsidR="00B23AF7" w:rsidRDefault="00B23AF7"/>
        </w:tc>
      </w:tr>
      <w:tr w:rsidR="00B23AF7" w14:paraId="05F6DC01" w14:textId="77777777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14:paraId="2FC39A5C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E05873F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35227532" w14:textId="77777777" w:rsidR="00B23AF7" w:rsidRDefault="00B23AF7"/>
        </w:tc>
      </w:tr>
      <w:tr w:rsidR="00B23AF7" w14:paraId="11EC8647" w14:textId="77777777">
        <w:trPr>
          <w:trHeight w:val="115"/>
        </w:trPr>
        <w:tc>
          <w:tcPr>
            <w:tcW w:w="13769" w:type="dxa"/>
            <w:gridSpan w:val="47"/>
          </w:tcPr>
          <w:p w14:paraId="6A62C7DC" w14:textId="77777777" w:rsidR="00B23AF7" w:rsidRDefault="00B23AF7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14:paraId="6A9A3749" w14:textId="77777777" w:rsidR="00B23AF7" w:rsidRDefault="00B23AF7"/>
        </w:tc>
        <w:tc>
          <w:tcPr>
            <w:tcW w:w="57" w:type="dxa"/>
          </w:tcPr>
          <w:p w14:paraId="3947C8BB" w14:textId="77777777" w:rsidR="00B23AF7" w:rsidRDefault="00B23AF7"/>
        </w:tc>
      </w:tr>
      <w:tr w:rsidR="00B23AF7" w14:paraId="543EFDF7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39E80B3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14:paraId="16020F86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Органы государственной власти; Юридические лица</w:t>
            </w:r>
          </w:p>
        </w:tc>
        <w:tc>
          <w:tcPr>
            <w:tcW w:w="4241" w:type="dxa"/>
            <w:gridSpan w:val="16"/>
          </w:tcPr>
          <w:p w14:paraId="681A4E69" w14:textId="77777777" w:rsidR="00B23AF7" w:rsidRDefault="00B23AF7"/>
        </w:tc>
      </w:tr>
      <w:tr w:rsidR="00B23AF7" w14:paraId="0C03E830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0FA1D52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14:paraId="4E7C277E" w14:textId="77777777" w:rsidR="00B23AF7" w:rsidRDefault="00B23AF7"/>
        </w:tc>
      </w:tr>
      <w:tr w:rsidR="00B23AF7" w14:paraId="5314F8EC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14:paraId="0CEF43FF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14:paraId="521036D9" w14:textId="77777777" w:rsidR="00B23AF7" w:rsidRDefault="00B23AF7"/>
        </w:tc>
      </w:tr>
      <w:tr w:rsidR="00B23AF7" w14:paraId="07D8E0D3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669E6A9F" w14:textId="77777777" w:rsidR="00B23AF7" w:rsidRDefault="00B23AF7"/>
        </w:tc>
        <w:tc>
          <w:tcPr>
            <w:tcW w:w="57" w:type="dxa"/>
          </w:tcPr>
          <w:p w14:paraId="666D3D63" w14:textId="77777777" w:rsidR="00B23AF7" w:rsidRDefault="00B23AF7"/>
        </w:tc>
      </w:tr>
      <w:tr w:rsidR="00B23AF7" w14:paraId="317B1F48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35BA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76471EE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79ED5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92356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18CA9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B204EC8" w14:textId="77777777" w:rsidR="00B23AF7" w:rsidRDefault="00B23AF7"/>
        </w:tc>
      </w:tr>
      <w:tr w:rsidR="00B23AF7" w14:paraId="0F28C3FD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BD1B7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2593B0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43AB524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B43FCFF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A4D911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CC3D9A7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819B4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2EFB2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66443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53B02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9A58A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отклонение, превышаю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48FD1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A22ABE2" w14:textId="77777777" w:rsidR="00B23AF7" w:rsidRDefault="00B23AF7"/>
        </w:tc>
      </w:tr>
      <w:tr w:rsidR="00B23AF7" w14:paraId="4F45440B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F36DF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CD96C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1D730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D1E82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C4AEA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6D5898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EC98D6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B0068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F68EF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D8004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8FC6D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BE32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D6EA3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E555DD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1BFD76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1ED79393" w14:textId="77777777" w:rsidR="00B23AF7" w:rsidRDefault="00B23AF7"/>
        </w:tc>
      </w:tr>
      <w:tr w:rsidR="00B23AF7" w14:paraId="37C368AE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504B7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6AE1AD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608975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861EA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52BBA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F56DA7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C68CC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CD3EBE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ECB054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54DE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FB348B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1BA238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2B237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FDA138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1EB258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4BAC9B02" w14:textId="77777777" w:rsidR="00B23AF7" w:rsidRDefault="00B23AF7"/>
        </w:tc>
      </w:tr>
      <w:tr w:rsidR="00B23AF7" w14:paraId="397A503D" w14:textId="77777777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3BA9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6A3BD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85E8F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481BD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619A9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75751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1AD1F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506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206C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B4F0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3524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E8310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ACCA9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E47A1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2C948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294AE685" w14:textId="77777777" w:rsidR="00B23AF7" w:rsidRDefault="00B23AF7"/>
        </w:tc>
      </w:tr>
      <w:tr w:rsidR="00B23AF7" w14:paraId="27D4D02D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464F86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09B0CE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музейным предметам и музейным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74B6A5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33C473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A84726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626A5F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3B939C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3E9C98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AE60CA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68021C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2 500,0000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C9BE71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3FC5DF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6 056,0000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3AE21C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125,00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A51AC1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A4423E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работы по привлечению посетителей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322599E" w14:textId="77777777" w:rsidR="00B23AF7" w:rsidRDefault="00B23AF7"/>
        </w:tc>
      </w:tr>
      <w:tr w:rsidR="00B23AF7" w14:paraId="175F6633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4316A8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C8E95F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ADC026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B13529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51716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78AB61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5360B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B2E47D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4613B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430A2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E85D0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464CA9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7B33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A2BA7E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4D93D2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D0AEE29" w14:textId="77777777" w:rsidR="00B23AF7" w:rsidRDefault="00B23AF7"/>
        </w:tc>
      </w:tr>
      <w:tr w:rsidR="00B23AF7" w14:paraId="4802836C" w14:textId="77777777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E07B0F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DDC1B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C9BE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D70A99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BE633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F090A4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9B9BF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87A9E2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D003F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4F2CC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74C6F9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0216A5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BB02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0A2F4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F48309F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1F7E36A1" w14:textId="77777777" w:rsidR="00B23AF7" w:rsidRDefault="00B23AF7"/>
        </w:tc>
      </w:tr>
      <w:tr w:rsidR="00B23AF7" w14:paraId="4FAA3AD6" w14:textId="77777777">
        <w:trPr>
          <w:trHeight w:val="97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378A445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642C35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A4C6CA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0F1BF5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545BFD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FDEBD5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F1322C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C28FFA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BE4BD0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13580A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C9553D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7BE62C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DF656C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42BBE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12E397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555F9A2B" w14:textId="77777777" w:rsidR="00B23AF7" w:rsidRDefault="00B23AF7"/>
        </w:tc>
      </w:tr>
      <w:tr w:rsidR="00B23AF7" w14:paraId="2F5C952A" w14:textId="77777777">
        <w:trPr>
          <w:trHeight w:val="9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A00E1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48725A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57A7C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CD841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25D8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DAA35C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B9FDE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4F5073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CE4670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70F781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3C7EA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90A64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00628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D020AB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F821B3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D5BA1D8" w14:textId="77777777" w:rsidR="00B23AF7" w:rsidRDefault="00B23AF7"/>
        </w:tc>
      </w:tr>
      <w:tr w:rsidR="00B23AF7" w14:paraId="347ABC24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DD340D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C6BC7C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DD172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5CE33F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2AC942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1BC549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05F61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й Федерации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CBE333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7BF5F3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3B43DC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4B21C9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FFF698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48135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BFC51D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9DCE79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Запрос Музея Победы к 80-летию окончания  Великой Отечественной войны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AAE86EC" w14:textId="77777777" w:rsidR="00B23AF7" w:rsidRDefault="00B23AF7"/>
        </w:tc>
      </w:tr>
      <w:tr w:rsidR="00B23AF7" w14:paraId="319910F4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90719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6296C2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3E4F57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6A5A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BDEAD6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E6CE30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80D4F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7C7AD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34028E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52B8BC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85D226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DBCB14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A9ED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CC9D8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058233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04C7E61" w14:textId="77777777" w:rsidR="00B23AF7" w:rsidRDefault="00B23AF7"/>
        </w:tc>
      </w:tr>
      <w:tr w:rsidR="00B23AF7" w14:paraId="00A95B2A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2C1F94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460C9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C1C7B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6FF35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4984A6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729976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7636D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216F40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B5D21A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49FFD8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8D77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9F9DF8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7BF87A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F841CE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B013B5F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94FACE9" w14:textId="77777777" w:rsidR="00B23AF7" w:rsidRDefault="00B23AF7"/>
        </w:tc>
      </w:tr>
      <w:tr w:rsidR="00B23AF7" w14:paraId="4BF6A14D" w14:textId="77777777">
        <w:trPr>
          <w:trHeight w:val="817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1AF8C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5DB2F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65BA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A6539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E14D07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54CD8C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5E630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0AD8D7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2D9842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36E1E3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84870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BD40E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2FAC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A4D2C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08F7E6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BF04792" w14:textId="77777777" w:rsidR="00B23AF7" w:rsidRDefault="00B23AF7"/>
        </w:tc>
      </w:tr>
      <w:tr w:rsidR="00B23AF7" w14:paraId="7469B518" w14:textId="77777777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4F96EB27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6BC80B63" w14:textId="77777777" w:rsidR="00B23AF7" w:rsidRDefault="00B23AF7"/>
        </w:tc>
      </w:tr>
      <w:tr w:rsidR="00B23AF7" w14:paraId="6BEC306A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16555BB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14:paraId="63AC8160" w14:textId="77777777" w:rsidR="00B23AF7" w:rsidRDefault="00B23AF7"/>
        </w:tc>
      </w:tr>
      <w:tr w:rsidR="00B23AF7" w14:paraId="29112D81" w14:textId="77777777">
        <w:tc>
          <w:tcPr>
            <w:tcW w:w="15632" w:type="dxa"/>
            <w:gridSpan w:val="50"/>
          </w:tcPr>
          <w:p w14:paraId="5F0A4BF7" w14:textId="77777777" w:rsidR="00B23AF7" w:rsidRDefault="00B23AF7"/>
        </w:tc>
      </w:tr>
      <w:tr w:rsidR="00B23AF7" w14:paraId="3B7340CC" w14:textId="77777777">
        <w:tc>
          <w:tcPr>
            <w:tcW w:w="15632" w:type="dxa"/>
            <w:gridSpan w:val="50"/>
          </w:tcPr>
          <w:p w14:paraId="130B817C" w14:textId="77777777" w:rsidR="00B23AF7" w:rsidRDefault="00B23AF7"/>
        </w:tc>
      </w:tr>
      <w:tr w:rsidR="00B23AF7" w14:paraId="6F098149" w14:textId="77777777">
        <w:tc>
          <w:tcPr>
            <w:tcW w:w="15632" w:type="dxa"/>
            <w:gridSpan w:val="50"/>
          </w:tcPr>
          <w:p w14:paraId="4F89A847" w14:textId="77777777" w:rsidR="00B23AF7" w:rsidRDefault="00B23AF7"/>
        </w:tc>
      </w:tr>
      <w:tr w:rsidR="00B23AF7" w14:paraId="6EFF3C00" w14:textId="77777777">
        <w:trPr>
          <w:trHeight w:val="1018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5AB1B106" w14:textId="77777777" w:rsidR="00B23AF7" w:rsidRDefault="00B23AF7"/>
        </w:tc>
        <w:tc>
          <w:tcPr>
            <w:tcW w:w="57" w:type="dxa"/>
          </w:tcPr>
          <w:p w14:paraId="6DE11568" w14:textId="77777777" w:rsidR="00B23AF7" w:rsidRDefault="00B23AF7"/>
        </w:tc>
      </w:tr>
      <w:tr w:rsidR="00B23AF7" w14:paraId="74817923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ADCAB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36463B3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5ADFC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46FE7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9C6DF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E33CE64" w14:textId="77777777" w:rsidR="00B23AF7" w:rsidRDefault="00B23AF7"/>
        </w:tc>
      </w:tr>
      <w:tr w:rsidR="00B23AF7" w14:paraId="08BD4F36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11375E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85CA2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0A9B63B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9C0AA68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F5641B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2476A1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E7D43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4C74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1EAAD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8CE58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F3E3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11D43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060EF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6C7968FB" w14:textId="77777777" w:rsidR="00B23AF7" w:rsidRDefault="00B23AF7"/>
        </w:tc>
      </w:tr>
      <w:tr w:rsidR="00B23AF7" w14:paraId="1144EA73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947EF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8AED7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B83C68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F2348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D500B8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89742C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3ABA50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0A727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D7270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01673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2DA2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D7736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7294C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C271C8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93D72D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B2CB2B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4E28E0CD" w14:textId="77777777" w:rsidR="00B23AF7" w:rsidRDefault="00B23AF7"/>
        </w:tc>
      </w:tr>
      <w:tr w:rsidR="00B23AF7" w14:paraId="2A3B36F4" w14:textId="77777777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E2E65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AA6F2A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7791E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23FC4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9197E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7CE1D8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F0D10B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9067F6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F147D2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5D1C01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82E9A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F0946C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AE23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4BF1A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643CF5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836E26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5C259E6A" w14:textId="77777777" w:rsidR="00B23AF7" w:rsidRDefault="00B23AF7"/>
        </w:tc>
      </w:tr>
      <w:tr w:rsidR="00B23AF7" w14:paraId="5B8B4E36" w14:textId="77777777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B7FE7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A8F9A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7F971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D482E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EDC8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4F874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687C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93282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78DB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94392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629C6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16536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8ACDF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0D63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BCDFE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E6EA8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4EC0F532" w14:textId="77777777" w:rsidR="00B23AF7" w:rsidRDefault="00B23AF7"/>
        </w:tc>
      </w:tr>
      <w:tr w:rsidR="00B23AF7" w14:paraId="7A4EA9EB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A445FA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C169B6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музейным предметам и музейным коллекциям путем создания экспозиций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A54A36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C0E3A6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8E2746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298734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8A446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C6E06D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408680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18AAD4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02752F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A7A2F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D234BD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E20B62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7F870C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10B32C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5A79D6A" w14:textId="77777777" w:rsidR="00B23AF7" w:rsidRDefault="00B23AF7"/>
        </w:tc>
      </w:tr>
      <w:tr w:rsidR="00B23AF7" w14:paraId="0B8E7830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9A85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1BD0C5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4F42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B6524E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05CA5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6EE569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639ADA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386F64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63322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B47719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9A219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DC4C68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6C1BE1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767F60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014A4A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68BA623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467181D4" w14:textId="77777777" w:rsidR="00B23AF7" w:rsidRDefault="00B23AF7"/>
        </w:tc>
      </w:tr>
      <w:tr w:rsidR="00B23AF7" w14:paraId="50BB10BD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A5789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F362F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E64F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93506A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0A456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2D4910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58D223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82750F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D1B351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D8EF5B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637A74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5DB2D8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A2E84E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B6B807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BEA727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91F6F5E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06003342" w14:textId="77777777" w:rsidR="00B23AF7" w:rsidRDefault="00B23AF7"/>
        </w:tc>
      </w:tr>
      <w:tr w:rsidR="00B23AF7" w14:paraId="0C2631EB" w14:textId="77777777">
        <w:trPr>
          <w:trHeight w:val="803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E117B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167F7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AE1EC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EE2D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B2828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45E562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DBBD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9CF044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BA3886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71BAA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8CF7F7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1182D8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D55036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732D37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9A6BBA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52382C2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5E5C0B31" w14:textId="77777777" w:rsidR="00B23AF7" w:rsidRDefault="00B23AF7"/>
        </w:tc>
      </w:tr>
      <w:tr w:rsidR="00B23AF7" w14:paraId="11F31025" w14:textId="77777777">
        <w:trPr>
          <w:trHeight w:val="859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055B30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2C2D9C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829A24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0424DD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AB1DE3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4A7CAE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41F428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E48FE2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14A08D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041D33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8506D7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0839C6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414348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62EC98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F4F36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F2B010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FD32303" w14:textId="77777777" w:rsidR="00B23AF7" w:rsidRDefault="00B23AF7"/>
        </w:tc>
      </w:tr>
      <w:tr w:rsidR="00B23AF7" w14:paraId="5DD71D44" w14:textId="77777777">
        <w:trPr>
          <w:trHeight w:val="860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BF1E34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F684AA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4C241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11078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BA8D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68A97B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A8CB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34B800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839879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D528E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4E5A9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7B303B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F604E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5DD1E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09646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FB1D51E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4449C9FF" w14:textId="77777777" w:rsidR="00B23AF7" w:rsidRDefault="00B23AF7"/>
        </w:tc>
      </w:tr>
      <w:tr w:rsidR="00B23AF7" w14:paraId="47599592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08AAD8B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330804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6B68C1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4286BA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DB7B43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B89C98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004D2D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419BF7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AD278E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775968E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51D8EA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9F6073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E808AF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45F535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80BDF0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A780DDF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AB9074B" w14:textId="77777777" w:rsidR="00B23AF7" w:rsidRDefault="00B23AF7"/>
        </w:tc>
      </w:tr>
      <w:tr w:rsidR="00B23AF7" w14:paraId="17CDFDD8" w14:textId="77777777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CBED43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59FA67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E8442B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8BFE1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065D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70CC7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61C54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93365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956902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EA37DD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6DCD5B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6C257B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E6984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6BD4C5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CE7DC7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6BC310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2CB0DAFE" w14:textId="77777777" w:rsidR="00B23AF7" w:rsidRDefault="00B23AF7"/>
        </w:tc>
      </w:tr>
      <w:tr w:rsidR="00B23AF7" w14:paraId="04845E30" w14:textId="77777777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00A74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EDECD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A2DE4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350C4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25B1A6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1D18A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4889EE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E0244A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DCE088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9E9D58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070DEF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AE8947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D54195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41D455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7BAD9A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BBFB601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4B5FBA8" w14:textId="77777777" w:rsidR="00B23AF7" w:rsidRDefault="00B23AF7"/>
        </w:tc>
      </w:tr>
      <w:tr w:rsidR="00B23AF7" w14:paraId="6E4C77EF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651DF82E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49C6E503" w14:textId="77777777" w:rsidR="00B23AF7" w:rsidRDefault="00B23AF7"/>
        </w:tc>
      </w:tr>
      <w:tr w:rsidR="00B23AF7" w14:paraId="0D6D0BA4" w14:textId="77777777">
        <w:tc>
          <w:tcPr>
            <w:tcW w:w="15632" w:type="dxa"/>
            <w:gridSpan w:val="50"/>
          </w:tcPr>
          <w:p w14:paraId="06A1EF7C" w14:textId="77777777" w:rsidR="00B23AF7" w:rsidRDefault="00B23AF7"/>
        </w:tc>
      </w:tr>
      <w:tr w:rsidR="00B23AF7" w14:paraId="427B6644" w14:textId="77777777">
        <w:tc>
          <w:tcPr>
            <w:tcW w:w="15632" w:type="dxa"/>
            <w:gridSpan w:val="50"/>
          </w:tcPr>
          <w:p w14:paraId="2B6450C5" w14:textId="77777777" w:rsidR="00B23AF7" w:rsidRDefault="00B23AF7"/>
        </w:tc>
      </w:tr>
      <w:tr w:rsidR="00B23AF7" w14:paraId="430856DF" w14:textId="77777777">
        <w:tc>
          <w:tcPr>
            <w:tcW w:w="15632" w:type="dxa"/>
            <w:gridSpan w:val="50"/>
          </w:tcPr>
          <w:p w14:paraId="130F0A3C" w14:textId="77777777" w:rsidR="00B23AF7" w:rsidRDefault="00B23AF7"/>
        </w:tc>
      </w:tr>
      <w:tr w:rsidR="00B23AF7" w14:paraId="49467796" w14:textId="77777777">
        <w:tc>
          <w:tcPr>
            <w:tcW w:w="15632" w:type="dxa"/>
            <w:gridSpan w:val="50"/>
          </w:tcPr>
          <w:p w14:paraId="31F96FE5" w14:textId="77777777" w:rsidR="00B23AF7" w:rsidRDefault="00B23AF7"/>
        </w:tc>
      </w:tr>
      <w:tr w:rsidR="00B23AF7" w14:paraId="0D89D690" w14:textId="77777777">
        <w:tc>
          <w:tcPr>
            <w:tcW w:w="15632" w:type="dxa"/>
            <w:gridSpan w:val="50"/>
          </w:tcPr>
          <w:p w14:paraId="2F6695B4" w14:textId="77777777" w:rsidR="00B23AF7" w:rsidRDefault="00B23AF7"/>
        </w:tc>
      </w:tr>
      <w:tr w:rsidR="00B23AF7" w14:paraId="1A8E1180" w14:textId="77777777">
        <w:tc>
          <w:tcPr>
            <w:tcW w:w="15632" w:type="dxa"/>
            <w:gridSpan w:val="50"/>
          </w:tcPr>
          <w:p w14:paraId="7BF90051" w14:textId="77777777" w:rsidR="00B23AF7" w:rsidRDefault="00B23AF7"/>
        </w:tc>
      </w:tr>
      <w:tr w:rsidR="00B23AF7" w14:paraId="1B4E299E" w14:textId="77777777">
        <w:tc>
          <w:tcPr>
            <w:tcW w:w="15632" w:type="dxa"/>
            <w:gridSpan w:val="50"/>
          </w:tcPr>
          <w:p w14:paraId="57420888" w14:textId="77777777" w:rsidR="00B23AF7" w:rsidRDefault="00B23AF7"/>
        </w:tc>
      </w:tr>
      <w:tr w:rsidR="00B23AF7" w14:paraId="1A95E50C" w14:textId="77777777">
        <w:trPr>
          <w:trHeight w:val="329"/>
        </w:trPr>
        <w:tc>
          <w:tcPr>
            <w:tcW w:w="15632" w:type="dxa"/>
            <w:gridSpan w:val="50"/>
          </w:tcPr>
          <w:p w14:paraId="209F4E91" w14:textId="77777777" w:rsidR="00B23AF7" w:rsidRDefault="00B23AF7"/>
        </w:tc>
      </w:tr>
      <w:tr w:rsidR="00B23AF7" w14:paraId="045B1161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14:paraId="0380C51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14:paraId="7E14F07E" w14:textId="77777777" w:rsidR="00B23AF7" w:rsidRDefault="00B23AF7"/>
        </w:tc>
      </w:tr>
      <w:tr w:rsidR="00B23AF7" w14:paraId="4D6F270D" w14:textId="77777777">
        <w:trPr>
          <w:trHeight w:val="229"/>
        </w:trPr>
        <w:tc>
          <w:tcPr>
            <w:tcW w:w="13769" w:type="dxa"/>
            <w:gridSpan w:val="47"/>
          </w:tcPr>
          <w:p w14:paraId="34B6769A" w14:textId="77777777" w:rsidR="00B23AF7" w:rsidRDefault="00B23AF7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14:paraId="56F0CCE8" w14:textId="77777777" w:rsidR="00B23AF7" w:rsidRDefault="00B23AF7"/>
        </w:tc>
        <w:tc>
          <w:tcPr>
            <w:tcW w:w="57" w:type="dxa"/>
          </w:tcPr>
          <w:p w14:paraId="6EF1CDC0" w14:textId="77777777" w:rsidR="00B23AF7" w:rsidRDefault="00B23AF7"/>
        </w:tc>
      </w:tr>
      <w:tr w:rsidR="00B23AF7" w14:paraId="0DF528F4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3C39F191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15F52B5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98C25AE" w14:textId="77777777" w:rsidR="00B23AF7" w:rsidRDefault="009228F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108E8132" w14:textId="77777777" w:rsidR="00B23AF7" w:rsidRDefault="00B23AF7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5FF0DB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4BEFCCD" w14:textId="77777777" w:rsidR="00B23AF7" w:rsidRDefault="00B23AF7"/>
        </w:tc>
      </w:tr>
      <w:tr w:rsidR="00B23AF7" w14:paraId="3E18450D" w14:textId="77777777">
        <w:tc>
          <w:tcPr>
            <w:tcW w:w="3496" w:type="dxa"/>
            <w:gridSpan w:val="2"/>
          </w:tcPr>
          <w:p w14:paraId="1130E260" w14:textId="77777777" w:rsidR="00B23AF7" w:rsidRDefault="00B23AF7"/>
        </w:tc>
        <w:tc>
          <w:tcPr>
            <w:tcW w:w="7895" w:type="dxa"/>
            <w:gridSpan w:val="32"/>
            <w:vMerge/>
            <w:shd w:val="clear" w:color="auto" w:fill="auto"/>
          </w:tcPr>
          <w:p w14:paraId="1B69262A" w14:textId="77777777" w:rsidR="00B23AF7" w:rsidRDefault="00B23AF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2BE9CFF5" w14:textId="77777777" w:rsidR="00B23AF7" w:rsidRDefault="00B23AF7"/>
        </w:tc>
        <w:tc>
          <w:tcPr>
            <w:tcW w:w="114" w:type="dxa"/>
            <w:tcBorders>
              <w:right w:val="single" w:sz="15" w:space="0" w:color="000000"/>
            </w:tcBorders>
          </w:tcPr>
          <w:p w14:paraId="43DBB468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EA4E1C8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67693FD" w14:textId="77777777" w:rsidR="00B23AF7" w:rsidRDefault="00B23AF7"/>
        </w:tc>
      </w:tr>
      <w:tr w:rsidR="00B23AF7" w14:paraId="6062605F" w14:textId="77777777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14:paraId="441DCC2E" w14:textId="77777777" w:rsidR="00B23AF7" w:rsidRDefault="00B23AF7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62ECCFD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0C7ADC4E" w14:textId="77777777" w:rsidR="00B23AF7" w:rsidRDefault="00B23AF7"/>
        </w:tc>
      </w:tr>
      <w:tr w:rsidR="00B23AF7" w14:paraId="798E140E" w14:textId="77777777">
        <w:trPr>
          <w:trHeight w:val="115"/>
        </w:trPr>
        <w:tc>
          <w:tcPr>
            <w:tcW w:w="13769" w:type="dxa"/>
            <w:gridSpan w:val="47"/>
          </w:tcPr>
          <w:p w14:paraId="3917F3A7" w14:textId="77777777" w:rsidR="00B23AF7" w:rsidRDefault="00B23AF7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14:paraId="66EB3105" w14:textId="77777777" w:rsidR="00B23AF7" w:rsidRDefault="00B23AF7"/>
        </w:tc>
        <w:tc>
          <w:tcPr>
            <w:tcW w:w="57" w:type="dxa"/>
          </w:tcPr>
          <w:p w14:paraId="67C48779" w14:textId="77777777" w:rsidR="00B23AF7" w:rsidRDefault="00B23AF7"/>
        </w:tc>
      </w:tr>
      <w:tr w:rsidR="00B23AF7" w14:paraId="64FF4198" w14:textId="77777777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14:paraId="5AA45AE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14:paraId="6E3FB5C4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 Органы государственной власти; Физические лица</w:t>
            </w:r>
          </w:p>
        </w:tc>
        <w:tc>
          <w:tcPr>
            <w:tcW w:w="4241" w:type="dxa"/>
            <w:gridSpan w:val="16"/>
          </w:tcPr>
          <w:p w14:paraId="1D2D1159" w14:textId="77777777" w:rsidR="00B23AF7" w:rsidRDefault="00B23AF7"/>
        </w:tc>
      </w:tr>
      <w:tr w:rsidR="00B23AF7" w14:paraId="6D8522D7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2F846240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14:paraId="04B9F8A9" w14:textId="77777777" w:rsidR="00B23AF7" w:rsidRDefault="00B23AF7"/>
        </w:tc>
      </w:tr>
      <w:tr w:rsidR="00B23AF7" w14:paraId="0E818894" w14:textId="77777777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14:paraId="27967BD5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14:paraId="5319593E" w14:textId="77777777" w:rsidR="00B23AF7" w:rsidRDefault="00B23AF7"/>
        </w:tc>
      </w:tr>
      <w:tr w:rsidR="00B23AF7" w14:paraId="46AFDB94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1A613C35" w14:textId="77777777" w:rsidR="00B23AF7" w:rsidRDefault="00B23AF7"/>
        </w:tc>
        <w:tc>
          <w:tcPr>
            <w:tcW w:w="57" w:type="dxa"/>
          </w:tcPr>
          <w:p w14:paraId="1F4F77B3" w14:textId="77777777" w:rsidR="00B23AF7" w:rsidRDefault="00B23AF7"/>
        </w:tc>
      </w:tr>
      <w:tr w:rsidR="00B23AF7" w14:paraId="55E0ED3A" w14:textId="77777777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87968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63A6AA1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D8D1B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F0F46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DC8E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46FF399" w14:textId="77777777" w:rsidR="00B23AF7" w:rsidRDefault="00B23AF7"/>
        </w:tc>
      </w:tr>
      <w:tr w:rsidR="00B23AF7" w14:paraId="7E92EA88" w14:textId="77777777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F9B033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5E95E1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4CC19E3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509D87A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5C2B74F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9FF1642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05C38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2B254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41EBC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FF537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30CC3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78D0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6A8B56EE" w14:textId="77777777" w:rsidR="00B23AF7" w:rsidRDefault="00B23AF7"/>
        </w:tc>
      </w:tr>
      <w:tr w:rsidR="00B23AF7" w14:paraId="1AE84983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3C703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A913B1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54BDD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C199B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0F0B40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2F7C14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7EDB9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279F9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22EF8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AD47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C4F62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24F13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47A9A4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43FBC7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EDD3B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4C19F567" w14:textId="77777777" w:rsidR="00B23AF7" w:rsidRDefault="00B23AF7"/>
        </w:tc>
      </w:tr>
      <w:tr w:rsidR="00B23AF7" w14:paraId="6F4A521C" w14:textId="77777777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58D8F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8771C9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251CDE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D112E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E8F0B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527E26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E59E4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8B2A62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E5F865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77323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CDC3DE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DFE05B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AEF28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9BEFDB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4D55DD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5AE3C6B1" w14:textId="77777777" w:rsidR="00B23AF7" w:rsidRDefault="00B23AF7"/>
        </w:tc>
      </w:tr>
      <w:tr w:rsidR="00B23AF7" w14:paraId="73010316" w14:textId="77777777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3CE5E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4C676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285CE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1968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78E69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32895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AC23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89C8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E8DE5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A7D6B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E56CD7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8D7B0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B680C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84BE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05D54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50D4139B" w14:textId="77777777" w:rsidR="00B23AF7" w:rsidRDefault="00B23AF7"/>
        </w:tc>
      </w:tr>
      <w:tr w:rsidR="00B23AF7" w14:paraId="6EAF752F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8E064C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386A41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5308D5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86CFD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1E01357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C52DF3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249854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98A3E2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77FE7D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0EEE6D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81BCDD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DB42F8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490555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027AC4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D08CAF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155EBE19" w14:textId="77777777" w:rsidR="00B23AF7" w:rsidRDefault="00B23AF7"/>
        </w:tc>
      </w:tr>
      <w:tr w:rsidR="00B23AF7" w14:paraId="5B79501D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2F7D7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EC2B26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01524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7D2BB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DC22C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300EA2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AE0F80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95999D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32D607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49BB0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982E38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31E2CE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D69EBF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950224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F80098C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6DFB4455" w14:textId="77777777" w:rsidR="00B23AF7" w:rsidRDefault="00B23AF7"/>
        </w:tc>
      </w:tr>
      <w:tr w:rsidR="00B23AF7" w14:paraId="28B41131" w14:textId="77777777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33D47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52B758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5069AE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339A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F8E9FC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352250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7258F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CCBA8D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D887E" w14:textId="77777777" w:rsidR="00B23AF7" w:rsidRDefault="00B23AF7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A185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55E31A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F6608C" w14:textId="77777777" w:rsidR="00B23AF7" w:rsidRDefault="00B23AF7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E29753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D43B66" w14:textId="77777777" w:rsidR="00B23AF7" w:rsidRDefault="00B23AF7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AF76F47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174CB9C" w14:textId="77777777" w:rsidR="00B23AF7" w:rsidRDefault="00B23AF7"/>
        </w:tc>
      </w:tr>
      <w:tr w:rsidR="00B23AF7" w14:paraId="18ADEC0B" w14:textId="77777777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F043F7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103C10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811DD2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05CE07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61BA09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CEC85E8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8D9C44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54B13E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7C4795C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6148EB3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4574C8F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2C4D9A39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382239ED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1414FBF0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14:paraId="0411DA91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3BFA9EE1" w14:textId="77777777" w:rsidR="00B23AF7" w:rsidRDefault="00B23AF7"/>
        </w:tc>
      </w:tr>
      <w:tr w:rsidR="00B23AF7" w14:paraId="3E127244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63450E5A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6B4480EA" w14:textId="77777777" w:rsidR="00B23AF7" w:rsidRDefault="00B23AF7"/>
        </w:tc>
      </w:tr>
      <w:tr w:rsidR="00B23AF7" w14:paraId="4FEDB1B1" w14:textId="77777777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14:paraId="64B66BD9" w14:textId="77777777" w:rsidR="00B23AF7" w:rsidRDefault="009228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14:paraId="4554592B" w14:textId="77777777" w:rsidR="00B23AF7" w:rsidRDefault="00B23AF7"/>
        </w:tc>
      </w:tr>
      <w:tr w:rsidR="00B23AF7" w14:paraId="4AFF9C9E" w14:textId="77777777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14:paraId="6CC6C2CB" w14:textId="77777777" w:rsidR="00B23AF7" w:rsidRDefault="00B23AF7"/>
        </w:tc>
        <w:tc>
          <w:tcPr>
            <w:tcW w:w="57" w:type="dxa"/>
          </w:tcPr>
          <w:p w14:paraId="202BCA61" w14:textId="77777777" w:rsidR="00B23AF7" w:rsidRDefault="00B23AF7"/>
        </w:tc>
      </w:tr>
      <w:tr w:rsidR="00B23AF7" w14:paraId="57ABC1A5" w14:textId="77777777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2827C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14:paraId="5E8AB09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A6878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A8F4C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C2F70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028C33CC" w14:textId="77777777" w:rsidR="00B23AF7" w:rsidRDefault="00B23AF7"/>
        </w:tc>
      </w:tr>
      <w:tr w:rsidR="00B23AF7" w14:paraId="686839D9" w14:textId="77777777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0BB0C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F849F9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DEC2560" w14:textId="77777777" w:rsidR="00B23AF7" w:rsidRDefault="00B23AF7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7629776" w14:textId="77777777" w:rsidR="00B23AF7" w:rsidRDefault="00B23AF7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C595D90" w14:textId="77777777" w:rsidR="00B23AF7" w:rsidRDefault="00B23AF7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B673307" w14:textId="77777777" w:rsidR="00B23AF7" w:rsidRDefault="00B23AF7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D8BF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8EE59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A6C2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40B0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7025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отклонение, превыша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71FA3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88FF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Размер платы (цена,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6BD86A05" w14:textId="77777777" w:rsidR="00B23AF7" w:rsidRDefault="00B23AF7"/>
        </w:tc>
      </w:tr>
      <w:tr w:rsidR="00B23AF7" w14:paraId="0983D32F" w14:textId="77777777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8039BD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33BD76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F81B60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F3077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332DC1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6F2DD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3F4EBA" w14:textId="77777777" w:rsidR="00B23AF7" w:rsidRDefault="00B23AF7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BC0E7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82A280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A0CAB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E7E0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8532B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6CF4C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7B8161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1F604B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BE1953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03DE7D91" w14:textId="77777777" w:rsidR="00B23AF7" w:rsidRDefault="00B23AF7"/>
        </w:tc>
      </w:tr>
      <w:tr w:rsidR="00B23AF7" w14:paraId="74616E02" w14:textId="77777777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496BB2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B5594B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2F4C9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9B0FFB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C0EE12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7A0142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8EF6DA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A0D3AC" w14:textId="77777777" w:rsidR="00B23AF7" w:rsidRDefault="00B23AF7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E55C73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8A85A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FF7936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D9D168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432C84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0FA475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251AE8" w14:textId="77777777" w:rsidR="00B23AF7" w:rsidRDefault="00B23AF7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862088" w14:textId="77777777" w:rsidR="00B23AF7" w:rsidRDefault="00B23AF7"/>
        </w:tc>
        <w:tc>
          <w:tcPr>
            <w:tcW w:w="57" w:type="dxa"/>
            <w:tcBorders>
              <w:left w:val="single" w:sz="5" w:space="0" w:color="000000"/>
            </w:tcBorders>
          </w:tcPr>
          <w:p w14:paraId="539ACAC3" w14:textId="77777777" w:rsidR="00B23AF7" w:rsidRDefault="00B23AF7"/>
        </w:tc>
      </w:tr>
      <w:tr w:rsidR="00B23AF7" w14:paraId="1930713F" w14:textId="77777777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C6346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D4CF4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2170D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F21CCE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47CFB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F7B6B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2A005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5B2DA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3D7D4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BD0A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6FC7E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555FF6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4F0ED3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F87FC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4BE2C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48613C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14:paraId="32C70C52" w14:textId="77777777" w:rsidR="00B23AF7" w:rsidRDefault="00B23AF7"/>
        </w:tc>
      </w:tr>
      <w:tr w:rsidR="00B23AF7" w14:paraId="5B63A0B6" w14:textId="77777777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2752DF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472344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C4C5AE3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47A12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FE94EA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7A38184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6AC7ABF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1EDCA68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A7AA32A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DD2629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B1E1182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B924E11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205,0000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6C9B199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21,00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2AF291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4C8A136" w14:textId="77777777" w:rsidR="00B23AF7" w:rsidRDefault="00B23A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DD7B7D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14:paraId="6ED779AC" w14:textId="77777777" w:rsidR="00B23AF7" w:rsidRDefault="00B23AF7"/>
        </w:tc>
      </w:tr>
      <w:tr w:rsidR="00B23AF7" w14:paraId="284601C8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194F3F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01D14C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C706EF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61CCC0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F8B7FE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B767BD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1376AF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CD3D2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16D444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9F84A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170295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ABD7B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D41018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7A3E95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FE07A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3137605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CA38584" w14:textId="77777777" w:rsidR="00B23AF7" w:rsidRDefault="00B23AF7"/>
        </w:tc>
      </w:tr>
      <w:tr w:rsidR="00B23AF7" w14:paraId="52223DE5" w14:textId="77777777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BF0DA1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7AA743" w14:textId="77777777" w:rsidR="00B23AF7" w:rsidRDefault="00B23AF7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6FA402" w14:textId="77777777" w:rsidR="00B23AF7" w:rsidRDefault="00B23AF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F3C56F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E9EB99" w14:textId="77777777" w:rsidR="00B23AF7" w:rsidRDefault="00B23AF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000FDE" w14:textId="77777777" w:rsidR="00B23AF7" w:rsidRDefault="00B23AF7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6D95D5" w14:textId="77777777" w:rsidR="00B23AF7" w:rsidRDefault="00B23AF7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19F295" w14:textId="77777777" w:rsidR="00B23AF7" w:rsidRDefault="00B23AF7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C0EAD" w14:textId="77777777" w:rsidR="00B23AF7" w:rsidRDefault="00B23AF7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4BE6CD" w14:textId="77777777" w:rsidR="00B23AF7" w:rsidRDefault="00B23AF7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22C27" w14:textId="77777777" w:rsidR="00B23AF7" w:rsidRDefault="00B23AF7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C49A4E" w14:textId="77777777" w:rsidR="00B23AF7" w:rsidRDefault="00B23AF7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0566A" w14:textId="77777777" w:rsidR="00B23AF7" w:rsidRDefault="00B23AF7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DFDD34" w14:textId="77777777" w:rsidR="00B23AF7" w:rsidRDefault="00B23AF7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5CC50" w14:textId="77777777" w:rsidR="00B23AF7" w:rsidRDefault="00B23AF7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5EBEA48" w14:textId="77777777" w:rsidR="00B23AF7" w:rsidRDefault="00B23AF7"/>
        </w:tc>
        <w:tc>
          <w:tcPr>
            <w:tcW w:w="57" w:type="dxa"/>
            <w:tcBorders>
              <w:left w:val="single" w:sz="15" w:space="0" w:color="000000"/>
            </w:tcBorders>
          </w:tcPr>
          <w:p w14:paraId="7687C876" w14:textId="77777777" w:rsidR="00B23AF7" w:rsidRDefault="00B23AF7"/>
        </w:tc>
      </w:tr>
      <w:tr w:rsidR="00B23AF7" w14:paraId="7AD224B6" w14:textId="77777777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14:paraId="06AD4ABE" w14:textId="77777777" w:rsidR="00B23AF7" w:rsidRDefault="00B23AF7"/>
        </w:tc>
        <w:tc>
          <w:tcPr>
            <w:tcW w:w="57" w:type="dxa"/>
          </w:tcPr>
          <w:p w14:paraId="4119189D" w14:textId="77777777" w:rsidR="00B23AF7" w:rsidRDefault="00B23AF7"/>
        </w:tc>
      </w:tr>
      <w:tr w:rsidR="00B23AF7" w14:paraId="69703816" w14:textId="77777777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14:paraId="6AD7469C" w14:textId="77777777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14:paraId="5FBCCF79" w14:textId="77777777" w:rsidR="00B23AF7" w:rsidRDefault="00B23AF7"/>
        </w:tc>
      </w:tr>
      <w:tr w:rsidR="00B23AF7" w14:paraId="41C5317D" w14:textId="77777777">
        <w:tc>
          <w:tcPr>
            <w:tcW w:w="15632" w:type="dxa"/>
            <w:gridSpan w:val="50"/>
          </w:tcPr>
          <w:p w14:paraId="112489BF" w14:textId="77777777" w:rsidR="00B23AF7" w:rsidRDefault="00B23AF7"/>
        </w:tc>
      </w:tr>
      <w:tr w:rsidR="00B23AF7" w14:paraId="6D26E8FF" w14:textId="77777777">
        <w:tc>
          <w:tcPr>
            <w:tcW w:w="15632" w:type="dxa"/>
            <w:gridSpan w:val="50"/>
          </w:tcPr>
          <w:p w14:paraId="45085EBA" w14:textId="77777777" w:rsidR="00B23AF7" w:rsidRDefault="00B23AF7"/>
        </w:tc>
      </w:tr>
      <w:tr w:rsidR="00B23AF7" w14:paraId="1BD66D79" w14:textId="77777777">
        <w:tc>
          <w:tcPr>
            <w:tcW w:w="15632" w:type="dxa"/>
            <w:gridSpan w:val="50"/>
          </w:tcPr>
          <w:p w14:paraId="08C58044" w14:textId="77777777" w:rsidR="00B23AF7" w:rsidRDefault="00B23AF7"/>
        </w:tc>
      </w:tr>
      <w:tr w:rsidR="00B23AF7" w14:paraId="078C7570" w14:textId="77777777">
        <w:tc>
          <w:tcPr>
            <w:tcW w:w="15632" w:type="dxa"/>
            <w:gridSpan w:val="50"/>
          </w:tcPr>
          <w:p w14:paraId="0C327A5A" w14:textId="77777777" w:rsidR="00B23AF7" w:rsidRDefault="00B23AF7"/>
        </w:tc>
      </w:tr>
      <w:tr w:rsidR="00B23AF7" w14:paraId="3F52EC02" w14:textId="77777777">
        <w:tc>
          <w:tcPr>
            <w:tcW w:w="15632" w:type="dxa"/>
            <w:gridSpan w:val="50"/>
          </w:tcPr>
          <w:p w14:paraId="3281F9A5" w14:textId="77777777" w:rsidR="00B23AF7" w:rsidRDefault="00B23AF7"/>
        </w:tc>
      </w:tr>
      <w:tr w:rsidR="00B23AF7" w14:paraId="671B43E3" w14:textId="77777777">
        <w:tc>
          <w:tcPr>
            <w:tcW w:w="15632" w:type="dxa"/>
            <w:gridSpan w:val="50"/>
          </w:tcPr>
          <w:p w14:paraId="6B34E3FD" w14:textId="77777777" w:rsidR="00B23AF7" w:rsidRDefault="00B23AF7"/>
        </w:tc>
      </w:tr>
      <w:tr w:rsidR="00B23AF7" w14:paraId="0766C429" w14:textId="77777777">
        <w:tc>
          <w:tcPr>
            <w:tcW w:w="15632" w:type="dxa"/>
            <w:gridSpan w:val="50"/>
          </w:tcPr>
          <w:p w14:paraId="1C0859B9" w14:textId="77777777" w:rsidR="00B23AF7" w:rsidRDefault="00B23AF7"/>
        </w:tc>
      </w:tr>
      <w:tr w:rsidR="00B23AF7" w14:paraId="262578AC" w14:textId="77777777">
        <w:tc>
          <w:tcPr>
            <w:tcW w:w="15632" w:type="dxa"/>
            <w:gridSpan w:val="50"/>
          </w:tcPr>
          <w:p w14:paraId="0C8003FB" w14:textId="77777777" w:rsidR="00B23AF7" w:rsidRDefault="00B23AF7"/>
        </w:tc>
      </w:tr>
      <w:tr w:rsidR="00B23AF7" w14:paraId="53419ABF" w14:textId="77777777">
        <w:tc>
          <w:tcPr>
            <w:tcW w:w="15632" w:type="dxa"/>
            <w:gridSpan w:val="50"/>
          </w:tcPr>
          <w:p w14:paraId="069312B7" w14:textId="77777777" w:rsidR="00B23AF7" w:rsidRDefault="00B23AF7"/>
        </w:tc>
      </w:tr>
      <w:tr w:rsidR="00B23AF7" w14:paraId="53D1E76E" w14:textId="77777777">
        <w:trPr>
          <w:trHeight w:val="444"/>
        </w:trPr>
        <w:tc>
          <w:tcPr>
            <w:tcW w:w="15632" w:type="dxa"/>
            <w:gridSpan w:val="50"/>
          </w:tcPr>
          <w:p w14:paraId="16DA67EF" w14:textId="77777777" w:rsidR="00B23AF7" w:rsidRDefault="00B23AF7"/>
        </w:tc>
      </w:tr>
      <w:tr w:rsidR="00B23AF7" w14:paraId="579322A6" w14:textId="77777777">
        <w:trPr>
          <w:trHeight w:val="229"/>
        </w:trPr>
        <w:tc>
          <w:tcPr>
            <w:tcW w:w="3496" w:type="dxa"/>
            <w:gridSpan w:val="2"/>
            <w:shd w:val="clear" w:color="auto" w:fill="auto"/>
          </w:tcPr>
          <w:p w14:paraId="36A85C39" w14:textId="46CFA6B1" w:rsidR="00B23AF7" w:rsidRDefault="00B23AF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49" w:type="dxa"/>
            <w:gridSpan w:val="10"/>
            <w:tcBorders>
              <w:bottom w:val="single" w:sz="5" w:space="0" w:color="000000"/>
            </w:tcBorders>
          </w:tcPr>
          <w:p w14:paraId="73E6DACF" w14:textId="467C8A90" w:rsidR="00B23AF7" w:rsidRDefault="00A06EFF">
            <w:r>
              <w:t>Д</w:t>
            </w:r>
          </w:p>
        </w:tc>
        <w:tc>
          <w:tcPr>
            <w:tcW w:w="788" w:type="dxa"/>
            <w:gridSpan w:val="3"/>
          </w:tcPr>
          <w:p w14:paraId="7A652ACF" w14:textId="77777777" w:rsidR="00B23AF7" w:rsidRDefault="00B23AF7"/>
        </w:tc>
        <w:tc>
          <w:tcPr>
            <w:tcW w:w="1576" w:type="dxa"/>
            <w:gridSpan w:val="3"/>
            <w:tcBorders>
              <w:bottom w:val="single" w:sz="5" w:space="0" w:color="000000"/>
            </w:tcBorders>
          </w:tcPr>
          <w:p w14:paraId="162851E5" w14:textId="77777777" w:rsidR="00B23AF7" w:rsidRDefault="00B23AF7"/>
        </w:tc>
        <w:tc>
          <w:tcPr>
            <w:tcW w:w="115" w:type="dxa"/>
          </w:tcPr>
          <w:p w14:paraId="23DA7A10" w14:textId="77777777" w:rsidR="00B23AF7" w:rsidRDefault="00B23AF7"/>
        </w:tc>
        <w:tc>
          <w:tcPr>
            <w:tcW w:w="2823" w:type="dxa"/>
            <w:gridSpan w:val="12"/>
            <w:tcBorders>
              <w:bottom w:val="single" w:sz="5" w:space="0" w:color="000000"/>
            </w:tcBorders>
          </w:tcPr>
          <w:p w14:paraId="0F897050" w14:textId="77777777" w:rsidR="00B23AF7" w:rsidRDefault="00B23AF7"/>
        </w:tc>
        <w:tc>
          <w:tcPr>
            <w:tcW w:w="4685" w:type="dxa"/>
            <w:gridSpan w:val="19"/>
          </w:tcPr>
          <w:p w14:paraId="26A65EE4" w14:textId="77777777" w:rsidR="00B23AF7" w:rsidRDefault="00B23AF7"/>
        </w:tc>
      </w:tr>
      <w:tr w:rsidR="00B23AF7" w14:paraId="0937D59A" w14:textId="77777777">
        <w:trPr>
          <w:trHeight w:val="230"/>
        </w:trPr>
        <w:tc>
          <w:tcPr>
            <w:tcW w:w="3496" w:type="dxa"/>
            <w:gridSpan w:val="2"/>
          </w:tcPr>
          <w:p w14:paraId="42A521A2" w14:textId="77777777" w:rsidR="00B23AF7" w:rsidRDefault="00B23AF7"/>
        </w:tc>
        <w:tc>
          <w:tcPr>
            <w:tcW w:w="2149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14:paraId="540809D5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788" w:type="dxa"/>
            <w:gridSpan w:val="3"/>
          </w:tcPr>
          <w:p w14:paraId="536E233E" w14:textId="77777777" w:rsidR="00B23AF7" w:rsidRDefault="00B23AF7"/>
        </w:tc>
        <w:tc>
          <w:tcPr>
            <w:tcW w:w="157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14:paraId="434AECD2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14:paraId="2C6C1253" w14:textId="77777777" w:rsidR="00B23AF7" w:rsidRDefault="00B23AF7"/>
        </w:tc>
        <w:tc>
          <w:tcPr>
            <w:tcW w:w="2823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14:paraId="4907D26B" w14:textId="77777777" w:rsidR="00B23AF7" w:rsidRDefault="009228F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4685" w:type="dxa"/>
            <w:gridSpan w:val="19"/>
          </w:tcPr>
          <w:p w14:paraId="4C202BA9" w14:textId="77777777" w:rsidR="00B23AF7" w:rsidRDefault="00B23AF7"/>
        </w:tc>
      </w:tr>
      <w:tr w:rsidR="00B23AF7" w14:paraId="2991E851" w14:textId="77777777">
        <w:tc>
          <w:tcPr>
            <w:tcW w:w="15632" w:type="dxa"/>
            <w:gridSpan w:val="50"/>
          </w:tcPr>
          <w:p w14:paraId="3E0A3B4E" w14:textId="77777777" w:rsidR="00B23AF7" w:rsidRDefault="00B23AF7"/>
        </w:tc>
      </w:tr>
      <w:tr w:rsidR="00B23AF7" w14:paraId="1C1758CF" w14:textId="77777777">
        <w:tc>
          <w:tcPr>
            <w:tcW w:w="15632" w:type="dxa"/>
            <w:gridSpan w:val="50"/>
          </w:tcPr>
          <w:p w14:paraId="5D8A421E" w14:textId="77777777" w:rsidR="00B23AF7" w:rsidRDefault="00B23AF7"/>
        </w:tc>
      </w:tr>
      <w:tr w:rsidR="00B23AF7" w14:paraId="6C848D69" w14:textId="77777777">
        <w:tc>
          <w:tcPr>
            <w:tcW w:w="15632" w:type="dxa"/>
            <w:gridSpan w:val="50"/>
          </w:tcPr>
          <w:p w14:paraId="46B6C3DB" w14:textId="77777777" w:rsidR="00B23AF7" w:rsidRDefault="00B23AF7"/>
        </w:tc>
      </w:tr>
      <w:tr w:rsidR="00B23AF7" w14:paraId="78AD0AF6" w14:textId="77777777">
        <w:tc>
          <w:tcPr>
            <w:tcW w:w="15632" w:type="dxa"/>
            <w:gridSpan w:val="50"/>
          </w:tcPr>
          <w:p w14:paraId="3431E1B7" w14:textId="77777777" w:rsidR="00B23AF7" w:rsidRDefault="00B23AF7"/>
        </w:tc>
      </w:tr>
      <w:tr w:rsidR="00B23AF7" w14:paraId="555BE31A" w14:textId="77777777">
        <w:tc>
          <w:tcPr>
            <w:tcW w:w="15632" w:type="dxa"/>
            <w:gridSpan w:val="50"/>
          </w:tcPr>
          <w:p w14:paraId="218A6546" w14:textId="77777777" w:rsidR="00B23AF7" w:rsidRDefault="00B23AF7"/>
        </w:tc>
      </w:tr>
      <w:tr w:rsidR="00B23AF7" w14:paraId="293FD248" w14:textId="77777777">
        <w:tc>
          <w:tcPr>
            <w:tcW w:w="15632" w:type="dxa"/>
            <w:gridSpan w:val="50"/>
          </w:tcPr>
          <w:p w14:paraId="412450E2" w14:textId="77777777" w:rsidR="00B23AF7" w:rsidRDefault="00B23AF7"/>
        </w:tc>
      </w:tr>
      <w:tr w:rsidR="00B23AF7" w14:paraId="23498B03" w14:textId="77777777">
        <w:tc>
          <w:tcPr>
            <w:tcW w:w="15632" w:type="dxa"/>
            <w:gridSpan w:val="50"/>
          </w:tcPr>
          <w:p w14:paraId="1072E861" w14:textId="77777777" w:rsidR="00B23AF7" w:rsidRDefault="00B23AF7"/>
        </w:tc>
      </w:tr>
    </w:tbl>
    <w:p w14:paraId="5766A74A" w14:textId="77777777" w:rsidR="009228F7" w:rsidRDefault="009228F7"/>
    <w:sectPr w:rsidR="009228F7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9F87" w14:textId="77777777" w:rsidR="009228F7" w:rsidRDefault="009228F7">
      <w:r>
        <w:separator/>
      </w:r>
    </w:p>
  </w:endnote>
  <w:endnote w:type="continuationSeparator" w:id="0">
    <w:p w14:paraId="385423FA" w14:textId="77777777" w:rsidR="009228F7" w:rsidRDefault="0092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F206" w14:textId="77777777" w:rsidR="00B23AF7" w:rsidRDefault="009228F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30FD" w14:textId="77777777" w:rsidR="009228F7" w:rsidRDefault="009228F7">
      <w:r>
        <w:separator/>
      </w:r>
    </w:p>
  </w:footnote>
  <w:footnote w:type="continuationSeparator" w:id="0">
    <w:p w14:paraId="04E83215" w14:textId="77777777" w:rsidR="009228F7" w:rsidRDefault="0092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E9B2" w14:textId="77777777" w:rsidR="00B23AF7" w:rsidRDefault="009228F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F7"/>
    <w:rsid w:val="009228F7"/>
    <w:rsid w:val="00A06EFF"/>
    <w:rsid w:val="00B2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6FC4"/>
  <w15:docId w15:val="{3E450FCF-2DEE-4966-9C86-C6A3FCF3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2708</Words>
  <Characters>15436</Characters>
  <Application>Microsoft Office Word</Application>
  <DocSecurity>0</DocSecurity>
  <Lines>128</Lines>
  <Paragraphs>36</Paragraphs>
  <ScaleCrop>false</ScaleCrop>
  <Company>Stimulsoft Reports 2016.2.0 from 23 September 2016</Company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cp:lastPrinted>2026-04-16T07:19:00Z</cp:lastPrinted>
  <dcterms:created xsi:type="dcterms:W3CDTF">2026-04-16T07:21:00Z</dcterms:created>
  <dcterms:modified xsi:type="dcterms:W3CDTF">2026-04-16T07:21:00Z</dcterms:modified>
</cp:coreProperties>
</file>